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51B" w:rsidRPr="0097551B" w:rsidRDefault="0097551B" w:rsidP="0097551B">
      <w:pPr>
        <w:widowControl/>
        <w:shd w:val="clear" w:color="auto" w:fill="FFFFFF"/>
        <w:spacing w:before="100" w:beforeAutospacing="1" w:after="100" w:afterAutospacing="1" w:line="342" w:lineRule="atLeast"/>
        <w:jc w:val="center"/>
        <w:rPr>
          <w:rFonts w:ascii="Arial" w:eastAsia="宋体" w:hAnsi="Arial" w:cs="Arial"/>
          <w:color w:val="000000"/>
          <w:kern w:val="0"/>
          <w:sz w:val="20"/>
          <w:szCs w:val="20"/>
        </w:rPr>
      </w:pPr>
      <w:r w:rsidRPr="0097551B">
        <w:rPr>
          <w:rFonts w:ascii="Arial" w:eastAsia="宋体" w:hAnsi="Arial" w:cs="Arial"/>
          <w:b/>
          <w:bCs/>
          <w:color w:val="000000"/>
          <w:kern w:val="0"/>
          <w:sz w:val="20"/>
        </w:rPr>
        <w:t>中小学和幼儿园教师资格考试标准</w:t>
      </w:r>
      <w:r w:rsidRPr="0097551B">
        <w:rPr>
          <w:rFonts w:ascii="Arial" w:eastAsia="宋体" w:hAnsi="Arial" w:cs="Arial"/>
          <w:b/>
          <w:bCs/>
          <w:color w:val="000000"/>
          <w:kern w:val="0"/>
          <w:sz w:val="20"/>
          <w:szCs w:val="20"/>
        </w:rPr>
        <w:br/>
      </w:r>
      <w:r w:rsidRPr="0097551B">
        <w:rPr>
          <w:rFonts w:ascii="Arial" w:eastAsia="宋体" w:hAnsi="Arial" w:cs="Arial"/>
          <w:b/>
          <w:bCs/>
          <w:color w:val="000000"/>
          <w:kern w:val="0"/>
          <w:sz w:val="20"/>
        </w:rPr>
        <w:t>(</w:t>
      </w:r>
      <w:r w:rsidRPr="0097551B">
        <w:rPr>
          <w:rFonts w:ascii="Arial" w:eastAsia="宋体" w:hAnsi="Arial" w:cs="Arial"/>
          <w:b/>
          <w:bCs/>
          <w:color w:val="000000"/>
          <w:kern w:val="0"/>
          <w:sz w:val="20"/>
        </w:rPr>
        <w:t>试行</w:t>
      </w:r>
      <w:r w:rsidRPr="0097551B">
        <w:rPr>
          <w:rFonts w:ascii="Arial" w:eastAsia="宋体" w:hAnsi="Arial" w:cs="Arial"/>
          <w:b/>
          <w:bCs/>
          <w:color w:val="000000"/>
          <w:kern w:val="0"/>
          <w:sz w:val="20"/>
        </w:rPr>
        <w:t>)</w:t>
      </w:r>
    </w:p>
    <w:p w:rsidR="0097551B" w:rsidRPr="0097551B" w:rsidRDefault="0097551B" w:rsidP="0097551B">
      <w:pPr>
        <w:widowControl/>
        <w:shd w:val="clear" w:color="auto" w:fill="FFFFFF"/>
        <w:spacing w:before="100" w:beforeAutospacing="1" w:after="100" w:afterAutospacing="1" w:line="342" w:lineRule="atLeast"/>
        <w:jc w:val="center"/>
        <w:rPr>
          <w:rFonts w:ascii="Arial" w:eastAsia="宋体" w:hAnsi="Arial" w:cs="Arial"/>
          <w:color w:val="000000"/>
          <w:kern w:val="0"/>
          <w:sz w:val="20"/>
          <w:szCs w:val="20"/>
        </w:rPr>
      </w:pPr>
      <w:r w:rsidRPr="0097551B">
        <w:rPr>
          <w:rFonts w:ascii="Arial" w:eastAsia="宋体" w:hAnsi="Arial" w:cs="Arial"/>
          <w:b/>
          <w:bCs/>
          <w:color w:val="000000"/>
          <w:kern w:val="0"/>
          <w:sz w:val="20"/>
        </w:rPr>
        <w:t>教育部师范教育司</w:t>
      </w:r>
      <w:r w:rsidRPr="0097551B">
        <w:rPr>
          <w:rFonts w:ascii="Arial" w:eastAsia="宋体" w:hAnsi="Arial" w:cs="Arial"/>
          <w:b/>
          <w:bCs/>
          <w:color w:val="000000"/>
          <w:kern w:val="0"/>
          <w:sz w:val="20"/>
        </w:rPr>
        <w:t xml:space="preserve"> </w:t>
      </w:r>
      <w:r w:rsidRPr="0097551B">
        <w:rPr>
          <w:rFonts w:ascii="Arial" w:eastAsia="宋体" w:hAnsi="Arial" w:cs="Arial"/>
          <w:b/>
          <w:bCs/>
          <w:color w:val="000000"/>
          <w:kern w:val="0"/>
          <w:sz w:val="20"/>
        </w:rPr>
        <w:t>教育部考试中心</w:t>
      </w:r>
      <w:r w:rsidRPr="0097551B">
        <w:rPr>
          <w:rFonts w:ascii="Arial" w:eastAsia="宋体" w:hAnsi="Arial" w:cs="Arial"/>
          <w:b/>
          <w:bCs/>
          <w:color w:val="000000"/>
          <w:kern w:val="0"/>
          <w:sz w:val="20"/>
        </w:rPr>
        <w:t xml:space="preserve"> </w:t>
      </w:r>
    </w:p>
    <w:p w:rsidR="0097551B" w:rsidRPr="0097551B" w:rsidRDefault="0097551B" w:rsidP="0097551B">
      <w:pPr>
        <w:widowControl/>
        <w:shd w:val="clear" w:color="auto" w:fill="FFFFFF"/>
        <w:spacing w:before="100" w:beforeAutospacing="1" w:after="100" w:afterAutospacing="1" w:line="342" w:lineRule="atLeast"/>
        <w:jc w:val="center"/>
        <w:rPr>
          <w:rFonts w:ascii="Arial" w:eastAsia="宋体" w:hAnsi="Arial" w:cs="Arial"/>
          <w:color w:val="000000"/>
          <w:kern w:val="0"/>
          <w:sz w:val="20"/>
          <w:szCs w:val="20"/>
        </w:rPr>
      </w:pPr>
      <w:r w:rsidRPr="0097551B">
        <w:rPr>
          <w:rFonts w:ascii="Arial" w:eastAsia="宋体" w:hAnsi="Arial" w:cs="Arial"/>
          <w:b/>
          <w:bCs/>
          <w:color w:val="000000"/>
          <w:kern w:val="0"/>
          <w:sz w:val="20"/>
        </w:rPr>
        <w:t>二零一一年七月</w:t>
      </w:r>
    </w:p>
    <w:p w:rsidR="0097551B" w:rsidRPr="0097551B" w:rsidRDefault="0097551B" w:rsidP="0097551B">
      <w:pPr>
        <w:widowControl/>
        <w:shd w:val="clear" w:color="auto" w:fill="FFFFFF"/>
        <w:spacing w:before="100" w:beforeAutospacing="1" w:after="100" w:afterAutospacing="1" w:line="342" w:lineRule="atLeast"/>
        <w:jc w:val="center"/>
        <w:rPr>
          <w:rFonts w:ascii="Arial" w:eastAsia="宋体" w:hAnsi="Arial" w:cs="Arial"/>
          <w:color w:val="000000"/>
          <w:kern w:val="0"/>
          <w:sz w:val="20"/>
          <w:szCs w:val="20"/>
        </w:rPr>
      </w:pPr>
      <w:r w:rsidRPr="0097551B">
        <w:rPr>
          <w:rFonts w:ascii="Arial" w:eastAsia="宋体" w:hAnsi="Arial" w:cs="Arial"/>
          <w:b/>
          <w:bCs/>
          <w:color w:val="000000"/>
          <w:kern w:val="0"/>
          <w:sz w:val="20"/>
        </w:rPr>
        <w:t>中小学和幼儿园教师资格考试标准（试行）</w:t>
      </w:r>
    </w:p>
    <w:p w:rsidR="0097551B" w:rsidRPr="0097551B" w:rsidRDefault="0097551B" w:rsidP="0097551B">
      <w:pPr>
        <w:widowControl/>
        <w:shd w:val="clear" w:color="auto" w:fill="FFFFFF"/>
        <w:spacing w:before="100" w:beforeAutospacing="1" w:after="100" w:afterAutospacing="1" w:line="342" w:lineRule="atLeast"/>
        <w:jc w:val="left"/>
        <w:rPr>
          <w:rFonts w:ascii="Arial" w:eastAsia="宋体" w:hAnsi="Arial" w:cs="Arial"/>
          <w:color w:val="000000"/>
          <w:kern w:val="0"/>
          <w:sz w:val="20"/>
          <w:szCs w:val="20"/>
        </w:rPr>
      </w:pPr>
      <w:r w:rsidRPr="0097551B">
        <w:rPr>
          <w:rFonts w:ascii="Arial" w:eastAsia="宋体" w:hAnsi="Arial" w:cs="Arial"/>
          <w:color w:val="000000"/>
          <w:kern w:val="0"/>
          <w:sz w:val="20"/>
          <w:szCs w:val="20"/>
        </w:rPr>
        <w:t xml:space="preserve">　　为加强中小学和幼儿园教师队伍建设，提高教师队伍整体素质，完善教师资格制度，严把教师入口关，促进教师专业化，根据《中华人民共和国教师法》、《教师资格条例》和《</w:t>
      </w:r>
      <w:r w:rsidRPr="0097551B">
        <w:rPr>
          <w:rFonts w:ascii="Arial" w:eastAsia="宋体" w:hAnsi="Arial" w:cs="Arial"/>
          <w:color w:val="000000"/>
          <w:kern w:val="0"/>
          <w:sz w:val="20"/>
          <w:szCs w:val="20"/>
        </w:rPr>
        <w:t>&lt;</w:t>
      </w:r>
      <w:r w:rsidRPr="0097551B">
        <w:rPr>
          <w:rFonts w:ascii="Arial" w:eastAsia="宋体" w:hAnsi="Arial" w:cs="Arial"/>
          <w:color w:val="000000"/>
          <w:kern w:val="0"/>
          <w:sz w:val="20"/>
          <w:szCs w:val="20"/>
        </w:rPr>
        <w:t>教师资格条例</w:t>
      </w:r>
      <w:r w:rsidRPr="0097551B">
        <w:rPr>
          <w:rFonts w:ascii="Arial" w:eastAsia="宋体" w:hAnsi="Arial" w:cs="Arial"/>
          <w:color w:val="000000"/>
          <w:kern w:val="0"/>
          <w:sz w:val="20"/>
          <w:szCs w:val="20"/>
        </w:rPr>
        <w:t>&gt;</w:t>
      </w:r>
      <w:r w:rsidRPr="0097551B">
        <w:rPr>
          <w:rFonts w:ascii="Arial" w:eastAsia="宋体" w:hAnsi="Arial" w:cs="Arial"/>
          <w:color w:val="000000"/>
          <w:kern w:val="0"/>
          <w:sz w:val="20"/>
          <w:szCs w:val="20"/>
        </w:rPr>
        <w:t>实施办法》，制定中小学和幼儿园教师资格考试标准。中小学和幼儿园教师资格考试标准是教师职业准入的国家标准，是从事中小学和幼儿园教师职业的最基本要求，是进行中小学和幼儿园教师资格考试的基本依据。</w:t>
      </w:r>
      <w:r w:rsidRPr="0097551B">
        <w:rPr>
          <w:rFonts w:ascii="Arial" w:eastAsia="宋体" w:hAnsi="Arial" w:cs="Arial"/>
          <w:color w:val="000000"/>
          <w:kern w:val="0"/>
          <w:sz w:val="20"/>
          <w:szCs w:val="20"/>
        </w:rPr>
        <w:br/>
      </w:r>
      <w:r w:rsidRPr="0097551B">
        <w:rPr>
          <w:rFonts w:ascii="Arial" w:eastAsia="宋体" w:hAnsi="Arial" w:cs="Arial"/>
          <w:b/>
          <w:bCs/>
          <w:color w:val="000000"/>
          <w:kern w:val="0"/>
          <w:sz w:val="20"/>
        </w:rPr>
        <w:t xml:space="preserve">　　一、考试目标</w:t>
      </w:r>
      <w:r w:rsidRPr="0097551B">
        <w:rPr>
          <w:rFonts w:ascii="Arial" w:eastAsia="宋体" w:hAnsi="Arial" w:cs="Arial"/>
          <w:color w:val="000000"/>
          <w:kern w:val="0"/>
          <w:sz w:val="20"/>
          <w:szCs w:val="20"/>
        </w:rPr>
        <w:br/>
      </w:r>
      <w:r w:rsidRPr="0097551B">
        <w:rPr>
          <w:rFonts w:ascii="Arial" w:eastAsia="宋体" w:hAnsi="Arial" w:cs="Arial"/>
          <w:color w:val="000000"/>
          <w:kern w:val="0"/>
          <w:sz w:val="20"/>
          <w:szCs w:val="20"/>
        </w:rPr>
        <w:t xml:space="preserve">　　中小学和幼儿园教师资格考试主要考查申请教师资格人员从事教师职业所必需的职业道德、专业知识与基本能力。</w:t>
      </w:r>
      <w:r w:rsidRPr="0097551B">
        <w:rPr>
          <w:rFonts w:ascii="Arial" w:eastAsia="宋体" w:hAnsi="Arial" w:cs="Arial"/>
          <w:color w:val="000000"/>
          <w:kern w:val="0"/>
          <w:sz w:val="20"/>
          <w:szCs w:val="20"/>
        </w:rPr>
        <w:br/>
      </w:r>
      <w:r w:rsidRPr="0097551B">
        <w:rPr>
          <w:rFonts w:ascii="Arial" w:eastAsia="宋体" w:hAnsi="Arial" w:cs="Arial"/>
          <w:color w:val="000000"/>
          <w:kern w:val="0"/>
          <w:sz w:val="20"/>
          <w:szCs w:val="20"/>
        </w:rPr>
        <w:t xml:space="preserve">　　</w:t>
      </w:r>
      <w:r w:rsidRPr="0097551B">
        <w:rPr>
          <w:rFonts w:ascii="Arial" w:eastAsia="宋体" w:hAnsi="Arial" w:cs="Arial"/>
          <w:color w:val="000000"/>
          <w:kern w:val="0"/>
          <w:sz w:val="20"/>
          <w:szCs w:val="20"/>
        </w:rPr>
        <w:t xml:space="preserve">1. </w:t>
      </w:r>
      <w:r w:rsidRPr="0097551B">
        <w:rPr>
          <w:rFonts w:ascii="Arial" w:eastAsia="宋体" w:hAnsi="Arial" w:cs="Arial"/>
          <w:color w:val="000000"/>
          <w:kern w:val="0"/>
          <w:sz w:val="20"/>
          <w:szCs w:val="20"/>
        </w:rPr>
        <w:t>具有先进的教育理念；良好的法律意识和职业道德；具有从事教师职业所必备的科学文化素养和阅读理解、语言表达、逻辑推理和信息处理等基本能力。</w:t>
      </w:r>
      <w:r w:rsidRPr="0097551B">
        <w:rPr>
          <w:rFonts w:ascii="Arial" w:eastAsia="宋体" w:hAnsi="Arial" w:cs="Arial"/>
          <w:color w:val="000000"/>
          <w:kern w:val="0"/>
          <w:sz w:val="20"/>
          <w:szCs w:val="20"/>
        </w:rPr>
        <w:br/>
      </w:r>
      <w:r w:rsidRPr="0097551B">
        <w:rPr>
          <w:rFonts w:ascii="Arial" w:eastAsia="宋体" w:hAnsi="Arial" w:cs="Arial"/>
          <w:color w:val="000000"/>
          <w:kern w:val="0"/>
          <w:sz w:val="20"/>
          <w:szCs w:val="20"/>
        </w:rPr>
        <w:t xml:space="preserve">　　</w:t>
      </w:r>
      <w:r w:rsidRPr="0097551B">
        <w:rPr>
          <w:rFonts w:ascii="Arial" w:eastAsia="宋体" w:hAnsi="Arial" w:cs="Arial"/>
          <w:color w:val="000000"/>
          <w:kern w:val="0"/>
          <w:sz w:val="20"/>
          <w:szCs w:val="20"/>
        </w:rPr>
        <w:t>2</w:t>
      </w:r>
      <w:r w:rsidRPr="0097551B">
        <w:rPr>
          <w:rFonts w:ascii="Arial" w:eastAsia="宋体" w:hAnsi="Arial" w:cs="Arial"/>
          <w:color w:val="000000"/>
          <w:kern w:val="0"/>
          <w:sz w:val="20"/>
          <w:szCs w:val="20"/>
        </w:rPr>
        <w:t>．掌握教育教学、学生指导</w:t>
      </w:r>
      <w:r w:rsidRPr="0097551B">
        <w:rPr>
          <w:rFonts w:ascii="Arial" w:eastAsia="宋体" w:hAnsi="Arial" w:cs="Arial"/>
          <w:color w:val="000000"/>
          <w:kern w:val="0"/>
          <w:sz w:val="20"/>
          <w:szCs w:val="20"/>
        </w:rPr>
        <w:t>(</w:t>
      </w:r>
      <w:r w:rsidRPr="0097551B">
        <w:rPr>
          <w:rFonts w:ascii="Arial" w:eastAsia="宋体" w:hAnsi="Arial" w:cs="Arial"/>
          <w:color w:val="000000"/>
          <w:kern w:val="0"/>
          <w:sz w:val="20"/>
          <w:szCs w:val="20"/>
        </w:rPr>
        <w:t>幼儿保育</w:t>
      </w:r>
      <w:r w:rsidRPr="0097551B">
        <w:rPr>
          <w:rFonts w:ascii="Arial" w:eastAsia="宋体" w:hAnsi="Arial" w:cs="Arial"/>
          <w:color w:val="000000"/>
          <w:kern w:val="0"/>
          <w:sz w:val="20"/>
          <w:szCs w:val="20"/>
        </w:rPr>
        <w:t>)</w:t>
      </w:r>
      <w:r w:rsidRPr="0097551B">
        <w:rPr>
          <w:rFonts w:ascii="Arial" w:eastAsia="宋体" w:hAnsi="Arial" w:cs="Arial"/>
          <w:color w:val="000000"/>
          <w:kern w:val="0"/>
          <w:sz w:val="20"/>
          <w:szCs w:val="20"/>
        </w:rPr>
        <w:t>和班级管理的基本原理和基本知识，并能正确解决教育教学中的实际问题。</w:t>
      </w:r>
      <w:r w:rsidRPr="0097551B">
        <w:rPr>
          <w:rFonts w:ascii="Arial" w:eastAsia="宋体" w:hAnsi="Arial" w:cs="Arial"/>
          <w:color w:val="000000"/>
          <w:kern w:val="0"/>
          <w:sz w:val="20"/>
          <w:szCs w:val="20"/>
        </w:rPr>
        <w:br/>
      </w:r>
      <w:r w:rsidRPr="0097551B">
        <w:rPr>
          <w:rFonts w:ascii="Arial" w:eastAsia="宋体" w:hAnsi="Arial" w:cs="Arial"/>
          <w:color w:val="000000"/>
          <w:kern w:val="0"/>
          <w:sz w:val="20"/>
          <w:szCs w:val="20"/>
        </w:rPr>
        <w:t xml:space="preserve">　　</w:t>
      </w:r>
      <w:r w:rsidRPr="0097551B">
        <w:rPr>
          <w:rFonts w:ascii="Arial" w:eastAsia="宋体" w:hAnsi="Arial" w:cs="Arial"/>
          <w:color w:val="000000"/>
          <w:kern w:val="0"/>
          <w:sz w:val="20"/>
          <w:szCs w:val="20"/>
        </w:rPr>
        <w:t xml:space="preserve">3. </w:t>
      </w:r>
      <w:r w:rsidRPr="0097551B">
        <w:rPr>
          <w:rFonts w:ascii="Arial" w:eastAsia="宋体" w:hAnsi="Arial" w:cs="Arial"/>
          <w:color w:val="000000"/>
          <w:kern w:val="0"/>
          <w:sz w:val="20"/>
          <w:szCs w:val="20"/>
        </w:rPr>
        <w:t>具备学科教学能力，掌握拟任教学科或专业领域的基本知识，掌握教学设计、教学实施和教学评价的基本原理和方法，并能在教学实践中正确运用。</w:t>
      </w:r>
      <w:r w:rsidRPr="0097551B">
        <w:rPr>
          <w:rFonts w:ascii="Arial" w:eastAsia="宋体" w:hAnsi="Arial" w:cs="Arial"/>
          <w:color w:val="000000"/>
          <w:kern w:val="0"/>
          <w:sz w:val="20"/>
          <w:szCs w:val="20"/>
        </w:rPr>
        <w:br/>
      </w:r>
      <w:r w:rsidRPr="0097551B">
        <w:rPr>
          <w:rFonts w:ascii="Arial" w:eastAsia="宋体" w:hAnsi="Arial" w:cs="Arial"/>
          <w:color w:val="000000"/>
          <w:kern w:val="0"/>
          <w:sz w:val="20"/>
          <w:szCs w:val="20"/>
        </w:rPr>
        <w:t xml:space="preserve">　</w:t>
      </w:r>
      <w:r w:rsidRPr="0097551B">
        <w:rPr>
          <w:rFonts w:ascii="Arial" w:eastAsia="宋体" w:hAnsi="Arial" w:cs="Arial"/>
          <w:b/>
          <w:bCs/>
          <w:color w:val="000000"/>
          <w:kern w:val="0"/>
          <w:sz w:val="20"/>
        </w:rPr>
        <w:t xml:space="preserve">　二、考试内容</w:t>
      </w:r>
      <w:r w:rsidRPr="0097551B">
        <w:rPr>
          <w:rFonts w:ascii="Arial" w:eastAsia="宋体" w:hAnsi="Arial" w:cs="Arial"/>
          <w:color w:val="000000"/>
          <w:kern w:val="0"/>
          <w:sz w:val="20"/>
          <w:szCs w:val="20"/>
        </w:rPr>
        <w:br/>
      </w:r>
      <w:r w:rsidRPr="0097551B">
        <w:rPr>
          <w:rFonts w:ascii="Arial" w:eastAsia="宋体" w:hAnsi="Arial" w:cs="Arial"/>
          <w:color w:val="000000"/>
          <w:kern w:val="0"/>
          <w:sz w:val="20"/>
          <w:szCs w:val="20"/>
        </w:rPr>
        <w:t xml:space="preserve">　</w:t>
      </w:r>
      <w:r w:rsidRPr="0097551B">
        <w:rPr>
          <w:rFonts w:ascii="Arial" w:eastAsia="宋体" w:hAnsi="Arial" w:cs="Arial"/>
          <w:b/>
          <w:bCs/>
          <w:color w:val="000000"/>
          <w:kern w:val="0"/>
          <w:sz w:val="20"/>
        </w:rPr>
        <w:t xml:space="preserve">　（一）幼儿园教师</w:t>
      </w:r>
      <w:r w:rsidRPr="0097551B">
        <w:rPr>
          <w:rFonts w:ascii="Arial" w:eastAsia="宋体" w:hAnsi="Arial" w:cs="Arial"/>
          <w:b/>
          <w:bCs/>
          <w:color w:val="000000"/>
          <w:kern w:val="0"/>
          <w:sz w:val="20"/>
        </w:rPr>
        <w:t xml:space="preserve"> </w:t>
      </w:r>
    </w:p>
    <w:tbl>
      <w:tblPr>
        <w:tblW w:w="5000" w:type="pct"/>
        <w:tblBorders>
          <w:top w:val="outset" w:sz="6" w:space="0" w:color="111111"/>
          <w:left w:val="outset" w:sz="6" w:space="0" w:color="111111"/>
          <w:bottom w:val="outset" w:sz="6" w:space="0" w:color="111111"/>
          <w:right w:val="outset" w:sz="6" w:space="0" w:color="111111"/>
        </w:tblBorders>
        <w:shd w:val="clear" w:color="auto" w:fill="FFFFFF"/>
        <w:tblCellMar>
          <w:left w:w="0" w:type="dxa"/>
          <w:right w:w="0" w:type="dxa"/>
        </w:tblCellMar>
        <w:tblLook w:val="04A0"/>
      </w:tblPr>
      <w:tblGrid>
        <w:gridCol w:w="784"/>
        <w:gridCol w:w="1397"/>
        <w:gridCol w:w="6141"/>
      </w:tblGrid>
      <w:tr w:rsidR="0097551B" w:rsidRPr="0097551B" w:rsidTr="0097551B">
        <w:tc>
          <w:tcPr>
            <w:tcW w:w="90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br/>
            </w:r>
            <w:r w:rsidRPr="0097551B">
              <w:rPr>
                <w:rFonts w:ascii="Arial" w:eastAsia="宋体" w:hAnsi="Arial" w:cs="Arial"/>
                <w:b/>
                <w:bCs/>
                <w:color w:val="000000"/>
                <w:kern w:val="0"/>
                <w:sz w:val="17"/>
              </w:rPr>
              <w:t>一级</w:t>
            </w:r>
            <w:r w:rsidRPr="0097551B">
              <w:rPr>
                <w:rFonts w:ascii="Arial" w:eastAsia="宋体" w:hAnsi="Arial" w:cs="Arial"/>
                <w:b/>
                <w:bCs/>
                <w:color w:val="000000"/>
                <w:kern w:val="0"/>
                <w:sz w:val="17"/>
              </w:rPr>
              <w:t xml:space="preserve"> </w:t>
            </w:r>
            <w:r w:rsidRPr="0097551B">
              <w:rPr>
                <w:rFonts w:ascii="Arial" w:eastAsia="宋体" w:hAnsi="Arial" w:cs="Arial"/>
                <w:color w:val="000000"/>
                <w:kern w:val="0"/>
                <w:sz w:val="17"/>
                <w:szCs w:val="17"/>
              </w:rPr>
              <w:br/>
            </w:r>
            <w:r w:rsidRPr="0097551B">
              <w:rPr>
                <w:rFonts w:ascii="Arial" w:eastAsia="宋体" w:hAnsi="Arial" w:cs="Arial"/>
                <w:b/>
                <w:bCs/>
                <w:color w:val="000000"/>
                <w:kern w:val="0"/>
                <w:sz w:val="17"/>
              </w:rPr>
              <w:t>指标</w:t>
            </w:r>
            <w:r w:rsidRPr="0097551B">
              <w:rPr>
                <w:rFonts w:ascii="Arial" w:eastAsia="宋体" w:hAnsi="Arial" w:cs="Arial"/>
                <w:b/>
                <w:bCs/>
                <w:color w:val="000000"/>
                <w:kern w:val="0"/>
                <w:sz w:val="17"/>
              </w:rPr>
              <w:t xml:space="preserve"> </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b/>
                <w:bCs/>
                <w:color w:val="000000"/>
                <w:kern w:val="0"/>
                <w:sz w:val="17"/>
              </w:rPr>
              <w:t>二级指标</w:t>
            </w:r>
            <w:r w:rsidRPr="0097551B">
              <w:rPr>
                <w:rFonts w:ascii="Arial" w:eastAsia="宋体" w:hAnsi="Arial" w:cs="Arial"/>
                <w:b/>
                <w:bCs/>
                <w:color w:val="000000"/>
                <w:kern w:val="0"/>
                <w:sz w:val="17"/>
              </w:rPr>
              <w:t xml:space="preserve"> </w:t>
            </w:r>
          </w:p>
        </w:tc>
        <w:tc>
          <w:tcPr>
            <w:tcW w:w="720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b/>
                <w:bCs/>
                <w:color w:val="000000"/>
                <w:kern w:val="0"/>
                <w:sz w:val="17"/>
              </w:rPr>
              <w:t>三级指标</w:t>
            </w:r>
            <w:r w:rsidRPr="0097551B">
              <w:rPr>
                <w:rFonts w:ascii="Arial" w:eastAsia="宋体" w:hAnsi="Arial" w:cs="Arial"/>
                <w:b/>
                <w:bCs/>
                <w:color w:val="000000"/>
                <w:kern w:val="0"/>
                <w:sz w:val="17"/>
              </w:rPr>
              <w:t xml:space="preserve"> </w:t>
            </w:r>
          </w:p>
        </w:tc>
      </w:tr>
      <w:tr w:rsidR="0097551B" w:rsidRPr="0097551B" w:rsidTr="0097551B">
        <w:tc>
          <w:tcPr>
            <w:tcW w:w="900" w:type="dxa"/>
            <w:vMerge w:val="restart"/>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职</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业</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道</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德</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基本</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素</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养</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1.1</w:t>
            </w:r>
            <w:r w:rsidRPr="0097551B">
              <w:rPr>
                <w:rFonts w:ascii="Arial" w:eastAsia="宋体" w:hAnsi="Arial" w:cs="Arial"/>
                <w:color w:val="000000"/>
                <w:kern w:val="0"/>
                <w:sz w:val="17"/>
                <w:szCs w:val="17"/>
              </w:rPr>
              <w:t>职业理念</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1.1.1</w:t>
            </w:r>
            <w:r w:rsidRPr="0097551B">
              <w:rPr>
                <w:rFonts w:ascii="Arial" w:eastAsia="宋体" w:hAnsi="Arial" w:cs="Arial"/>
                <w:color w:val="000000"/>
                <w:kern w:val="0"/>
                <w:sz w:val="17"/>
                <w:szCs w:val="17"/>
              </w:rPr>
              <w:t>关爱幼儿，尊重每个幼儿的人格尊严与基本权利。</w:t>
            </w:r>
            <w:r w:rsidRPr="0097551B">
              <w:rPr>
                <w:rFonts w:ascii="Arial" w:eastAsia="宋体" w:hAnsi="Arial" w:cs="Arial"/>
                <w:color w:val="000000"/>
                <w:kern w:val="0"/>
                <w:sz w:val="17"/>
                <w:szCs w:val="17"/>
              </w:rPr>
              <w:br/>
              <w:t>1.1.2</w:t>
            </w:r>
            <w:r w:rsidRPr="0097551B">
              <w:rPr>
                <w:rFonts w:ascii="Arial" w:eastAsia="宋体" w:hAnsi="Arial" w:cs="Arial"/>
                <w:color w:val="000000"/>
                <w:kern w:val="0"/>
                <w:sz w:val="17"/>
                <w:szCs w:val="17"/>
              </w:rPr>
              <w:t>理解幼儿教育在人一生发展中的重要性，能认识到幼儿教育必须以每一个幼儿的全面发展为本。</w:t>
            </w:r>
            <w:r w:rsidRPr="0097551B">
              <w:rPr>
                <w:rFonts w:ascii="Arial" w:eastAsia="宋体" w:hAnsi="Arial" w:cs="Arial"/>
                <w:color w:val="000000"/>
                <w:kern w:val="0"/>
                <w:sz w:val="17"/>
                <w:szCs w:val="17"/>
              </w:rPr>
              <w:br/>
              <w:t xml:space="preserve">1.1.3 </w:t>
            </w:r>
            <w:r w:rsidRPr="0097551B">
              <w:rPr>
                <w:rFonts w:ascii="Arial" w:eastAsia="宋体" w:hAnsi="Arial" w:cs="Arial"/>
                <w:color w:val="000000"/>
                <w:kern w:val="0"/>
                <w:sz w:val="17"/>
                <w:szCs w:val="17"/>
              </w:rPr>
              <w:t>理解教师职业的光荣与责任，具有从事幼儿教育工作的热情。</w:t>
            </w:r>
            <w:r w:rsidRPr="0097551B">
              <w:rPr>
                <w:rFonts w:ascii="Arial" w:eastAsia="宋体" w:hAnsi="Arial" w:cs="Arial"/>
                <w:color w:val="000000"/>
                <w:kern w:val="0"/>
                <w:sz w:val="17"/>
                <w:szCs w:val="17"/>
              </w:rPr>
              <w:br/>
              <w:t>1.1.4</w:t>
            </w:r>
            <w:r w:rsidRPr="0097551B">
              <w:rPr>
                <w:rFonts w:ascii="Arial" w:eastAsia="宋体" w:hAnsi="Arial" w:cs="Arial"/>
                <w:color w:val="000000"/>
                <w:kern w:val="0"/>
                <w:sz w:val="17"/>
                <w:szCs w:val="17"/>
              </w:rPr>
              <w:t>了解幼儿教师专业发展的要求，具有终身学习与自主发展的</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意识。</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1.2</w:t>
            </w:r>
            <w:r w:rsidRPr="0097551B">
              <w:rPr>
                <w:rFonts w:ascii="Arial" w:eastAsia="宋体" w:hAnsi="Arial" w:cs="Arial"/>
                <w:color w:val="000000"/>
                <w:kern w:val="0"/>
                <w:sz w:val="17"/>
                <w:szCs w:val="17"/>
              </w:rPr>
              <w:t>职业规范</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1.2.1</w:t>
            </w:r>
            <w:r w:rsidRPr="0097551B">
              <w:rPr>
                <w:rFonts w:ascii="Arial" w:eastAsia="宋体" w:hAnsi="Arial" w:cs="Arial"/>
                <w:color w:val="000000"/>
                <w:kern w:val="0"/>
                <w:sz w:val="17"/>
                <w:szCs w:val="17"/>
              </w:rPr>
              <w:t>了解国家主要的教育法律法规，了解《儿童权利公约》。</w:t>
            </w:r>
            <w:r w:rsidRPr="0097551B">
              <w:rPr>
                <w:rFonts w:ascii="Arial" w:eastAsia="宋体" w:hAnsi="Arial" w:cs="Arial"/>
                <w:color w:val="000000"/>
                <w:kern w:val="0"/>
                <w:sz w:val="17"/>
                <w:szCs w:val="17"/>
              </w:rPr>
              <w:br/>
              <w:t xml:space="preserve">1.2.2 </w:t>
            </w:r>
            <w:r w:rsidRPr="0097551B">
              <w:rPr>
                <w:rFonts w:ascii="Arial" w:eastAsia="宋体" w:hAnsi="Arial" w:cs="Arial"/>
                <w:color w:val="000000"/>
                <w:kern w:val="0"/>
                <w:sz w:val="17"/>
                <w:szCs w:val="17"/>
              </w:rPr>
              <w:t>熟悉教师职业道德规范，能评析保育教育实践中的道德</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规范问题。</w:t>
            </w:r>
            <w:r w:rsidRPr="0097551B">
              <w:rPr>
                <w:rFonts w:ascii="Arial" w:eastAsia="宋体" w:hAnsi="Arial" w:cs="Arial"/>
                <w:color w:val="000000"/>
                <w:kern w:val="0"/>
                <w:sz w:val="17"/>
                <w:szCs w:val="17"/>
              </w:rPr>
              <w:br/>
              <w:t>1.2.3</w:t>
            </w:r>
            <w:r w:rsidRPr="0097551B">
              <w:rPr>
                <w:rFonts w:ascii="Arial" w:eastAsia="宋体" w:hAnsi="Arial" w:cs="Arial"/>
                <w:color w:val="000000"/>
                <w:kern w:val="0"/>
                <w:sz w:val="17"/>
                <w:szCs w:val="17"/>
              </w:rPr>
              <w:t>了解幼儿园教师的职业特点与职业行为规范，能自觉地约束自己的职业行为。</w:t>
            </w:r>
            <w:r w:rsidRPr="0097551B">
              <w:rPr>
                <w:rFonts w:ascii="Arial" w:eastAsia="宋体" w:hAnsi="Arial" w:cs="Arial"/>
                <w:color w:val="000000"/>
                <w:kern w:val="0"/>
                <w:sz w:val="17"/>
                <w:szCs w:val="17"/>
              </w:rPr>
              <w:br/>
              <w:t xml:space="preserve">1.2.4 </w:t>
            </w:r>
            <w:r w:rsidRPr="0097551B">
              <w:rPr>
                <w:rFonts w:ascii="Arial" w:eastAsia="宋体" w:hAnsi="Arial" w:cs="Arial"/>
                <w:color w:val="000000"/>
                <w:kern w:val="0"/>
                <w:sz w:val="17"/>
                <w:szCs w:val="17"/>
              </w:rPr>
              <w:t>有爱心、耐心、责任心。</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1.3</w:t>
            </w:r>
            <w:r w:rsidRPr="0097551B">
              <w:rPr>
                <w:rFonts w:ascii="Arial" w:eastAsia="宋体" w:hAnsi="Arial" w:cs="Arial"/>
                <w:color w:val="000000"/>
                <w:kern w:val="0"/>
                <w:sz w:val="17"/>
                <w:szCs w:val="17"/>
              </w:rPr>
              <w:t>基本素养</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1.3.1</w:t>
            </w:r>
            <w:r w:rsidRPr="0097551B">
              <w:rPr>
                <w:rFonts w:ascii="Arial" w:eastAsia="宋体" w:hAnsi="Arial" w:cs="Arial"/>
                <w:color w:val="000000"/>
                <w:kern w:val="0"/>
                <w:sz w:val="17"/>
                <w:szCs w:val="17"/>
              </w:rPr>
              <w:t>了解自然和人文社会科学的一般知识，熟悉常见的幼儿科普读物和文学作品，具有较好的文化修养。</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lastRenderedPageBreak/>
              <w:t xml:space="preserve">1.3.2 </w:t>
            </w:r>
            <w:r w:rsidRPr="0097551B">
              <w:rPr>
                <w:rFonts w:ascii="Arial" w:eastAsia="宋体" w:hAnsi="Arial" w:cs="Arial"/>
                <w:color w:val="000000"/>
                <w:kern w:val="0"/>
                <w:sz w:val="17"/>
                <w:szCs w:val="17"/>
              </w:rPr>
              <w:t>具有较好的艺术修养和审美能力。</w:t>
            </w:r>
            <w:r w:rsidRPr="0097551B">
              <w:rPr>
                <w:rFonts w:ascii="Arial" w:eastAsia="宋体" w:hAnsi="Arial" w:cs="Arial"/>
                <w:color w:val="000000"/>
                <w:kern w:val="0"/>
                <w:sz w:val="17"/>
                <w:szCs w:val="17"/>
              </w:rPr>
              <w:br/>
              <w:t xml:space="preserve">1.3.3 </w:t>
            </w:r>
            <w:r w:rsidRPr="0097551B">
              <w:rPr>
                <w:rFonts w:ascii="Arial" w:eastAsia="宋体" w:hAnsi="Arial" w:cs="Arial"/>
                <w:color w:val="000000"/>
                <w:kern w:val="0"/>
                <w:sz w:val="17"/>
                <w:szCs w:val="17"/>
              </w:rPr>
              <w:t>具有较好的人际交往与沟通能力。</w:t>
            </w:r>
            <w:r w:rsidRPr="0097551B">
              <w:rPr>
                <w:rFonts w:ascii="Arial" w:eastAsia="宋体" w:hAnsi="Arial" w:cs="Arial"/>
                <w:color w:val="000000"/>
                <w:kern w:val="0"/>
                <w:sz w:val="17"/>
                <w:szCs w:val="17"/>
              </w:rPr>
              <w:br/>
              <w:t xml:space="preserve">1.3.4 </w:t>
            </w:r>
            <w:r w:rsidRPr="0097551B">
              <w:rPr>
                <w:rFonts w:ascii="Arial" w:eastAsia="宋体" w:hAnsi="Arial" w:cs="Arial"/>
                <w:color w:val="000000"/>
                <w:kern w:val="0"/>
                <w:sz w:val="17"/>
                <w:szCs w:val="17"/>
              </w:rPr>
              <w:t>具有一定的阅读理解能力、语言与文字表达能力、信息获得与处理能力。</w:t>
            </w:r>
            <w:r w:rsidRPr="0097551B">
              <w:rPr>
                <w:rFonts w:ascii="Arial" w:eastAsia="宋体" w:hAnsi="Arial" w:cs="Arial"/>
                <w:b/>
                <w:bCs/>
                <w:color w:val="000000"/>
                <w:kern w:val="0"/>
                <w:sz w:val="17"/>
              </w:rPr>
              <w:t xml:space="preserve"> </w:t>
            </w:r>
          </w:p>
        </w:tc>
      </w:tr>
      <w:tr w:rsidR="0097551B" w:rsidRPr="0097551B" w:rsidTr="0097551B">
        <w:tc>
          <w:tcPr>
            <w:tcW w:w="900" w:type="dxa"/>
            <w:vMerge w:val="restart"/>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lastRenderedPageBreak/>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教育</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知识</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与应用</w:t>
            </w:r>
          </w:p>
        </w:tc>
        <w:tc>
          <w:tcPr>
            <w:tcW w:w="162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2.1</w:t>
            </w:r>
            <w:r w:rsidRPr="0097551B">
              <w:rPr>
                <w:rFonts w:ascii="Arial" w:eastAsia="宋体" w:hAnsi="Arial" w:cs="Arial"/>
                <w:color w:val="000000"/>
                <w:kern w:val="0"/>
                <w:sz w:val="17"/>
                <w:szCs w:val="17"/>
              </w:rPr>
              <w:t>学前儿童发展</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2.1.1</w:t>
            </w:r>
            <w:r w:rsidRPr="0097551B">
              <w:rPr>
                <w:rFonts w:ascii="Arial" w:eastAsia="宋体" w:hAnsi="Arial" w:cs="Arial"/>
                <w:color w:val="000000"/>
                <w:kern w:val="0"/>
                <w:sz w:val="17"/>
                <w:szCs w:val="17"/>
              </w:rPr>
              <w:t>了解婴幼儿发展的基本原理。</w:t>
            </w:r>
            <w:r w:rsidRPr="0097551B">
              <w:rPr>
                <w:rFonts w:ascii="Arial" w:eastAsia="宋体" w:hAnsi="Arial" w:cs="Arial"/>
                <w:color w:val="000000"/>
                <w:kern w:val="0"/>
                <w:sz w:val="17"/>
                <w:szCs w:val="17"/>
              </w:rPr>
              <w:br/>
              <w:t>2.1.2</w:t>
            </w:r>
            <w:r w:rsidRPr="0097551B">
              <w:rPr>
                <w:rFonts w:ascii="Arial" w:eastAsia="宋体" w:hAnsi="Arial" w:cs="Arial"/>
                <w:color w:val="000000"/>
                <w:kern w:val="0"/>
                <w:sz w:val="17"/>
                <w:szCs w:val="17"/>
              </w:rPr>
              <w:t>了解婴幼儿生理与心理发展的基本规律，熟悉幼儿身体发育、动作发展和认知、情绪情感、个性、社会性发展的特点。</w:t>
            </w:r>
            <w:r w:rsidRPr="0097551B">
              <w:rPr>
                <w:rFonts w:ascii="Arial" w:eastAsia="宋体" w:hAnsi="Arial" w:cs="Arial"/>
                <w:color w:val="000000"/>
                <w:kern w:val="0"/>
                <w:sz w:val="17"/>
                <w:szCs w:val="17"/>
              </w:rPr>
              <w:br/>
              <w:t>2.1.3</w:t>
            </w:r>
            <w:r w:rsidRPr="0097551B">
              <w:rPr>
                <w:rFonts w:ascii="Arial" w:eastAsia="宋体" w:hAnsi="Arial" w:cs="Arial"/>
                <w:color w:val="000000"/>
                <w:kern w:val="0"/>
                <w:sz w:val="17"/>
                <w:szCs w:val="17"/>
              </w:rPr>
              <w:t>了解幼儿发展中的个体差异及其形成原因，能运用相关知识分析教育中的有关问题。</w:t>
            </w:r>
            <w:r w:rsidRPr="0097551B">
              <w:rPr>
                <w:rFonts w:ascii="Arial" w:eastAsia="宋体" w:hAnsi="Arial" w:cs="Arial"/>
                <w:color w:val="000000"/>
                <w:kern w:val="0"/>
                <w:sz w:val="17"/>
                <w:szCs w:val="17"/>
              </w:rPr>
              <w:br/>
              <w:t>2.1.4</w:t>
            </w:r>
            <w:r w:rsidRPr="0097551B">
              <w:rPr>
                <w:rFonts w:ascii="Arial" w:eastAsia="宋体" w:hAnsi="Arial" w:cs="Arial"/>
                <w:color w:val="000000"/>
                <w:kern w:val="0"/>
                <w:sz w:val="17"/>
                <w:szCs w:val="17"/>
              </w:rPr>
              <w:t>了解研究幼儿的基本方法，并能据此初步了解幼儿的发展状况和教育需求。</w:t>
            </w:r>
            <w:r w:rsidRPr="0097551B">
              <w:rPr>
                <w:rFonts w:ascii="Arial" w:eastAsia="宋体" w:hAnsi="Arial" w:cs="Arial"/>
                <w:color w:val="000000"/>
                <w:kern w:val="0"/>
                <w:sz w:val="17"/>
                <w:szCs w:val="17"/>
              </w:rPr>
              <w:br/>
              <w:t>2.1.5</w:t>
            </w:r>
            <w:r w:rsidRPr="0097551B">
              <w:rPr>
                <w:rFonts w:ascii="Arial" w:eastAsia="宋体" w:hAnsi="Arial" w:cs="Arial"/>
                <w:color w:val="000000"/>
                <w:kern w:val="0"/>
                <w:sz w:val="17"/>
                <w:szCs w:val="17"/>
              </w:rPr>
              <w:t>了解幼儿发展中易出现的问题或障碍。</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2.2</w:t>
            </w:r>
            <w:r w:rsidRPr="0097551B">
              <w:rPr>
                <w:rFonts w:ascii="Arial" w:eastAsia="宋体" w:hAnsi="Arial" w:cs="Arial"/>
                <w:color w:val="000000"/>
                <w:kern w:val="0"/>
                <w:sz w:val="17"/>
                <w:szCs w:val="17"/>
              </w:rPr>
              <w:t>学前教育原理</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xml:space="preserve">2.2.1 </w:t>
            </w:r>
            <w:r w:rsidRPr="0097551B">
              <w:rPr>
                <w:rFonts w:ascii="Arial" w:eastAsia="宋体" w:hAnsi="Arial" w:cs="Arial"/>
                <w:color w:val="000000"/>
                <w:kern w:val="0"/>
                <w:sz w:val="17"/>
                <w:szCs w:val="17"/>
              </w:rPr>
              <w:t>掌握教育的基本理论，并能据此分析教育现象与问题。</w:t>
            </w:r>
            <w:r w:rsidRPr="0097551B">
              <w:rPr>
                <w:rFonts w:ascii="Arial" w:eastAsia="宋体" w:hAnsi="Arial" w:cs="Arial"/>
                <w:color w:val="000000"/>
                <w:kern w:val="0"/>
                <w:sz w:val="17"/>
                <w:szCs w:val="17"/>
              </w:rPr>
              <w:br/>
              <w:t xml:space="preserve">2.2.2 </w:t>
            </w:r>
            <w:r w:rsidRPr="0097551B">
              <w:rPr>
                <w:rFonts w:ascii="Arial" w:eastAsia="宋体" w:hAnsi="Arial" w:cs="Arial"/>
                <w:color w:val="000000"/>
                <w:kern w:val="0"/>
                <w:sz w:val="17"/>
                <w:szCs w:val="17"/>
              </w:rPr>
              <w:t>掌握学前教育的基本理论，并能据此分析学前教育中的现</w:t>
            </w:r>
            <w:r w:rsidRPr="0097551B">
              <w:rPr>
                <w:rFonts w:ascii="Arial" w:eastAsia="宋体" w:hAnsi="Arial" w:cs="Arial"/>
                <w:color w:val="000000"/>
                <w:kern w:val="0"/>
                <w:sz w:val="17"/>
                <w:szCs w:val="17"/>
              </w:rPr>
              <w:br/>
            </w:r>
            <w:proofErr w:type="gramStart"/>
            <w:r w:rsidRPr="0097551B">
              <w:rPr>
                <w:rFonts w:ascii="Arial" w:eastAsia="宋体" w:hAnsi="Arial" w:cs="Arial"/>
                <w:color w:val="000000"/>
                <w:kern w:val="0"/>
                <w:sz w:val="17"/>
                <w:szCs w:val="17"/>
              </w:rPr>
              <w:t>象</w:t>
            </w:r>
            <w:proofErr w:type="gramEnd"/>
            <w:r w:rsidRPr="0097551B">
              <w:rPr>
                <w:rFonts w:ascii="Arial" w:eastAsia="宋体" w:hAnsi="Arial" w:cs="Arial"/>
                <w:color w:val="000000"/>
                <w:kern w:val="0"/>
                <w:sz w:val="17"/>
                <w:szCs w:val="17"/>
              </w:rPr>
              <w:t>与问题。</w:t>
            </w:r>
            <w:r w:rsidRPr="0097551B">
              <w:rPr>
                <w:rFonts w:ascii="Arial" w:eastAsia="宋体" w:hAnsi="Arial" w:cs="Arial"/>
                <w:color w:val="000000"/>
                <w:kern w:val="0"/>
                <w:sz w:val="17"/>
                <w:szCs w:val="17"/>
              </w:rPr>
              <w:br/>
              <w:t>2.2.3</w:t>
            </w:r>
            <w:r w:rsidRPr="0097551B">
              <w:rPr>
                <w:rFonts w:ascii="Arial" w:eastAsia="宋体" w:hAnsi="Arial" w:cs="Arial"/>
                <w:color w:val="000000"/>
                <w:kern w:val="0"/>
                <w:sz w:val="17"/>
                <w:szCs w:val="17"/>
              </w:rPr>
              <w:t>了解幼教发展简史和著名教育家的儿童教育思想，并能结合幼教的现实问题进行分析。</w:t>
            </w:r>
            <w:r w:rsidRPr="0097551B">
              <w:rPr>
                <w:rFonts w:ascii="Arial" w:eastAsia="宋体" w:hAnsi="Arial" w:cs="Arial"/>
                <w:color w:val="000000"/>
                <w:kern w:val="0"/>
                <w:sz w:val="17"/>
                <w:szCs w:val="17"/>
              </w:rPr>
              <w:br/>
              <w:t>2.2.4</w:t>
            </w:r>
            <w:r w:rsidRPr="0097551B">
              <w:rPr>
                <w:rFonts w:ascii="Arial" w:eastAsia="宋体" w:hAnsi="Arial" w:cs="Arial"/>
                <w:color w:val="000000"/>
                <w:kern w:val="0"/>
                <w:sz w:val="17"/>
                <w:szCs w:val="17"/>
              </w:rPr>
              <w:t>掌握幼儿教育的基本原则和不同于中小学教育的基本特点，并能据此评析幼教实践中的问题。</w:t>
            </w:r>
            <w:r w:rsidRPr="0097551B">
              <w:rPr>
                <w:rFonts w:ascii="Arial" w:eastAsia="宋体" w:hAnsi="Arial" w:cs="Arial"/>
                <w:color w:val="000000"/>
                <w:kern w:val="0"/>
                <w:sz w:val="17"/>
                <w:szCs w:val="17"/>
              </w:rPr>
              <w:br/>
              <w:t xml:space="preserve">2.2.5 </w:t>
            </w:r>
            <w:r w:rsidRPr="0097551B">
              <w:rPr>
                <w:rFonts w:ascii="Arial" w:eastAsia="宋体" w:hAnsi="Arial" w:cs="Arial"/>
                <w:color w:val="000000"/>
                <w:kern w:val="0"/>
                <w:sz w:val="17"/>
                <w:szCs w:val="17"/>
              </w:rPr>
              <w:t>理解幼儿游戏的意义与作用。</w:t>
            </w:r>
            <w:r w:rsidRPr="0097551B">
              <w:rPr>
                <w:rFonts w:ascii="Arial" w:eastAsia="宋体" w:hAnsi="Arial" w:cs="Arial"/>
                <w:color w:val="000000"/>
                <w:kern w:val="0"/>
                <w:sz w:val="17"/>
                <w:szCs w:val="17"/>
              </w:rPr>
              <w:br/>
              <w:t xml:space="preserve">2.2.6 </w:t>
            </w:r>
            <w:r w:rsidRPr="0097551B">
              <w:rPr>
                <w:rFonts w:ascii="Arial" w:eastAsia="宋体" w:hAnsi="Arial" w:cs="Arial"/>
                <w:color w:val="000000"/>
                <w:kern w:val="0"/>
                <w:sz w:val="17"/>
                <w:szCs w:val="17"/>
              </w:rPr>
              <w:t>理解幼儿园环境创设、班级管理的目的和意义。</w:t>
            </w:r>
            <w:r w:rsidRPr="0097551B">
              <w:rPr>
                <w:rFonts w:ascii="Arial" w:eastAsia="宋体" w:hAnsi="Arial" w:cs="Arial"/>
                <w:color w:val="000000"/>
                <w:kern w:val="0"/>
                <w:sz w:val="17"/>
                <w:szCs w:val="17"/>
              </w:rPr>
              <w:br/>
              <w:t xml:space="preserve">2.2.7 </w:t>
            </w:r>
            <w:r w:rsidRPr="0097551B">
              <w:rPr>
                <w:rFonts w:ascii="Arial" w:eastAsia="宋体" w:hAnsi="Arial" w:cs="Arial"/>
                <w:color w:val="000000"/>
                <w:kern w:val="0"/>
                <w:sz w:val="17"/>
                <w:szCs w:val="17"/>
              </w:rPr>
              <w:t>熟悉《幼儿园教育指导纲要（试行）》，了解幼教改革动态。</w:t>
            </w:r>
          </w:p>
        </w:tc>
      </w:tr>
      <w:tr w:rsidR="0097551B" w:rsidRPr="0097551B" w:rsidTr="0097551B">
        <w:tc>
          <w:tcPr>
            <w:tcW w:w="900" w:type="dxa"/>
            <w:vMerge w:val="restar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保</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教</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知识</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能</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力</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tc>
        <w:tc>
          <w:tcPr>
            <w:tcW w:w="162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3.1</w:t>
            </w:r>
            <w:r w:rsidRPr="0097551B">
              <w:rPr>
                <w:rFonts w:ascii="Arial" w:eastAsia="宋体" w:hAnsi="Arial" w:cs="Arial"/>
                <w:color w:val="000000"/>
                <w:kern w:val="0"/>
                <w:sz w:val="17"/>
                <w:szCs w:val="17"/>
              </w:rPr>
              <w:t>生活指导</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3.1.1</w:t>
            </w:r>
            <w:r w:rsidRPr="0097551B">
              <w:rPr>
                <w:rFonts w:ascii="Arial" w:eastAsia="宋体" w:hAnsi="Arial" w:cs="Arial"/>
                <w:color w:val="000000"/>
                <w:kern w:val="0"/>
                <w:sz w:val="17"/>
                <w:szCs w:val="17"/>
              </w:rPr>
              <w:t>熟悉幼儿园一日生活的主要环节，具有将教育融入一日生活的意识。</w:t>
            </w:r>
            <w:r w:rsidRPr="0097551B">
              <w:rPr>
                <w:rFonts w:ascii="Arial" w:eastAsia="宋体" w:hAnsi="Arial" w:cs="Arial"/>
                <w:color w:val="000000"/>
                <w:kern w:val="0"/>
                <w:sz w:val="17"/>
                <w:szCs w:val="17"/>
              </w:rPr>
              <w:br/>
              <w:t>3.1.2</w:t>
            </w:r>
            <w:r w:rsidRPr="0097551B">
              <w:rPr>
                <w:rFonts w:ascii="Arial" w:eastAsia="宋体" w:hAnsi="Arial" w:cs="Arial"/>
                <w:color w:val="000000"/>
                <w:kern w:val="0"/>
                <w:sz w:val="17"/>
                <w:szCs w:val="17"/>
              </w:rPr>
              <w:t>了解幼儿生活常规教育的内容和要求以及培养幼儿良好生活、卫生习惯的方法。</w:t>
            </w:r>
            <w:r w:rsidRPr="0097551B">
              <w:rPr>
                <w:rFonts w:ascii="Arial" w:eastAsia="宋体" w:hAnsi="Arial" w:cs="Arial"/>
                <w:color w:val="000000"/>
                <w:kern w:val="0"/>
                <w:sz w:val="17"/>
                <w:szCs w:val="17"/>
              </w:rPr>
              <w:br/>
              <w:t>3.1.3</w:t>
            </w:r>
            <w:r w:rsidRPr="0097551B">
              <w:rPr>
                <w:rFonts w:ascii="Arial" w:eastAsia="宋体" w:hAnsi="Arial" w:cs="Arial"/>
                <w:color w:val="000000"/>
                <w:kern w:val="0"/>
                <w:sz w:val="17"/>
                <w:szCs w:val="17"/>
              </w:rPr>
              <w:t>了解幼儿保健、安全方面的基本知识和处理常见问题与突发事件的基本方法。</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3.2</w:t>
            </w:r>
            <w:r w:rsidRPr="0097551B">
              <w:rPr>
                <w:rFonts w:ascii="Arial" w:eastAsia="宋体" w:hAnsi="Arial" w:cs="Arial"/>
                <w:color w:val="000000"/>
                <w:kern w:val="0"/>
                <w:sz w:val="17"/>
                <w:szCs w:val="17"/>
              </w:rPr>
              <w:t>环境创设</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xml:space="preserve">3.2.1 </w:t>
            </w:r>
            <w:r w:rsidRPr="0097551B">
              <w:rPr>
                <w:rFonts w:ascii="Arial" w:eastAsia="宋体" w:hAnsi="Arial" w:cs="Arial"/>
                <w:color w:val="000000"/>
                <w:kern w:val="0"/>
                <w:sz w:val="17"/>
                <w:szCs w:val="17"/>
              </w:rPr>
              <w:t>熟悉幼儿环境创设的原则与基本方法。</w:t>
            </w:r>
            <w:r w:rsidRPr="0097551B">
              <w:rPr>
                <w:rFonts w:ascii="Arial" w:eastAsia="宋体" w:hAnsi="Arial" w:cs="Arial"/>
                <w:color w:val="000000"/>
                <w:kern w:val="0"/>
                <w:sz w:val="17"/>
                <w:szCs w:val="17"/>
              </w:rPr>
              <w:br/>
              <w:t xml:space="preserve">3.2.2 </w:t>
            </w:r>
            <w:r w:rsidRPr="0097551B">
              <w:rPr>
                <w:rFonts w:ascii="Arial" w:eastAsia="宋体" w:hAnsi="Arial" w:cs="Arial"/>
                <w:color w:val="000000"/>
                <w:kern w:val="0"/>
                <w:sz w:val="17"/>
                <w:szCs w:val="17"/>
              </w:rPr>
              <w:t>理解教师的态度、言行对幼儿</w:t>
            </w:r>
            <w:proofErr w:type="gramStart"/>
            <w:r w:rsidRPr="0097551B">
              <w:rPr>
                <w:rFonts w:ascii="Arial" w:eastAsia="宋体" w:hAnsi="Arial" w:cs="Arial"/>
                <w:color w:val="000000"/>
                <w:kern w:val="0"/>
                <w:sz w:val="17"/>
                <w:szCs w:val="17"/>
              </w:rPr>
              <w:t>园心理环境</w:t>
            </w:r>
            <w:proofErr w:type="gramEnd"/>
            <w:r w:rsidRPr="0097551B">
              <w:rPr>
                <w:rFonts w:ascii="Arial" w:eastAsia="宋体" w:hAnsi="Arial" w:cs="Arial"/>
                <w:color w:val="000000"/>
                <w:kern w:val="0"/>
                <w:sz w:val="17"/>
                <w:szCs w:val="17"/>
              </w:rPr>
              <w:t>形成中的重要性，</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并能进行自我调控。</w:t>
            </w:r>
            <w:r w:rsidRPr="0097551B">
              <w:rPr>
                <w:rFonts w:ascii="Arial" w:eastAsia="宋体" w:hAnsi="Arial" w:cs="Arial"/>
                <w:color w:val="000000"/>
                <w:kern w:val="0"/>
                <w:sz w:val="17"/>
                <w:szCs w:val="17"/>
              </w:rPr>
              <w:br/>
              <w:t xml:space="preserve">3.2.3 </w:t>
            </w:r>
            <w:r w:rsidRPr="0097551B">
              <w:rPr>
                <w:rFonts w:ascii="Arial" w:eastAsia="宋体" w:hAnsi="Arial" w:cs="Arial"/>
                <w:color w:val="000000"/>
                <w:kern w:val="0"/>
                <w:sz w:val="17"/>
                <w:szCs w:val="17"/>
              </w:rPr>
              <w:t>了解幼儿园常见活动区的功能，能根据幼儿的需要创设相</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应的活动区。</w:t>
            </w:r>
            <w:r w:rsidRPr="0097551B">
              <w:rPr>
                <w:rFonts w:ascii="Arial" w:eastAsia="宋体" w:hAnsi="Arial" w:cs="Arial"/>
                <w:color w:val="000000"/>
                <w:kern w:val="0"/>
                <w:sz w:val="17"/>
                <w:szCs w:val="17"/>
              </w:rPr>
              <w:br/>
              <w:t xml:space="preserve">3.2.4 </w:t>
            </w:r>
            <w:r w:rsidRPr="0097551B">
              <w:rPr>
                <w:rFonts w:ascii="Arial" w:eastAsia="宋体" w:hAnsi="Arial" w:cs="Arial"/>
                <w:color w:val="000000"/>
                <w:kern w:val="0"/>
                <w:sz w:val="17"/>
                <w:szCs w:val="17"/>
              </w:rPr>
              <w:t>理解协调家庭、社区等各种教育力量的重要性，了解与家长沟通与交流的基本方法。</w:t>
            </w:r>
            <w:r w:rsidRPr="0097551B">
              <w:rPr>
                <w:rFonts w:ascii="Arial" w:eastAsia="宋体" w:hAnsi="Arial" w:cs="Arial"/>
                <w:b/>
                <w:bCs/>
                <w:color w:val="000000"/>
                <w:kern w:val="0"/>
                <w:sz w:val="17"/>
              </w:rPr>
              <w:t xml:space="preserve"> </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3.3</w:t>
            </w:r>
            <w:r w:rsidRPr="0097551B">
              <w:rPr>
                <w:rFonts w:ascii="Arial" w:eastAsia="宋体" w:hAnsi="Arial" w:cs="Arial"/>
                <w:color w:val="000000"/>
                <w:kern w:val="0"/>
                <w:sz w:val="17"/>
                <w:szCs w:val="17"/>
              </w:rPr>
              <w:t>游戏活动的指导</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xml:space="preserve">3.3.1 </w:t>
            </w:r>
            <w:r w:rsidRPr="0097551B">
              <w:rPr>
                <w:rFonts w:ascii="Arial" w:eastAsia="宋体" w:hAnsi="Arial" w:cs="Arial"/>
                <w:color w:val="000000"/>
                <w:kern w:val="0"/>
                <w:sz w:val="17"/>
                <w:szCs w:val="17"/>
              </w:rPr>
              <w:t>熟悉幼儿游戏的类型及其各类游戏的特点和主要功能。</w:t>
            </w:r>
            <w:r w:rsidRPr="0097551B">
              <w:rPr>
                <w:rFonts w:ascii="Arial" w:eastAsia="宋体" w:hAnsi="Arial" w:cs="Arial"/>
                <w:color w:val="000000"/>
                <w:kern w:val="0"/>
                <w:sz w:val="17"/>
                <w:szCs w:val="17"/>
              </w:rPr>
              <w:br/>
              <w:t xml:space="preserve">3.3.2 </w:t>
            </w:r>
            <w:r w:rsidRPr="0097551B">
              <w:rPr>
                <w:rFonts w:ascii="Arial" w:eastAsia="宋体" w:hAnsi="Arial" w:cs="Arial"/>
                <w:color w:val="000000"/>
                <w:kern w:val="0"/>
                <w:sz w:val="17"/>
                <w:szCs w:val="17"/>
              </w:rPr>
              <w:t>了解各年龄阶段幼儿的游戏特点，能根据需要提供支持与指导。</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3.4</w:t>
            </w:r>
            <w:r w:rsidRPr="0097551B">
              <w:rPr>
                <w:rFonts w:ascii="Arial" w:eastAsia="宋体" w:hAnsi="Arial" w:cs="Arial"/>
                <w:color w:val="000000"/>
                <w:kern w:val="0"/>
                <w:sz w:val="17"/>
                <w:szCs w:val="17"/>
              </w:rPr>
              <w:t>教育活动的组织与实施</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3.4.1</w:t>
            </w:r>
            <w:r w:rsidRPr="0097551B">
              <w:rPr>
                <w:rFonts w:ascii="Arial" w:eastAsia="宋体" w:hAnsi="Arial" w:cs="Arial"/>
                <w:color w:val="000000"/>
                <w:kern w:val="0"/>
                <w:sz w:val="17"/>
                <w:szCs w:val="17"/>
              </w:rPr>
              <w:t>能根据教育目标和幼儿的兴趣需要和年龄特点选择教育内容，确定活动目标，设计教育活动方案。</w:t>
            </w:r>
            <w:r w:rsidRPr="0097551B">
              <w:rPr>
                <w:rFonts w:ascii="Arial" w:eastAsia="宋体" w:hAnsi="Arial" w:cs="Arial"/>
                <w:color w:val="000000"/>
                <w:kern w:val="0"/>
                <w:sz w:val="17"/>
                <w:szCs w:val="17"/>
              </w:rPr>
              <w:br/>
              <w:t>3.4.2</w:t>
            </w:r>
            <w:r w:rsidRPr="0097551B">
              <w:rPr>
                <w:rFonts w:ascii="Arial" w:eastAsia="宋体" w:hAnsi="Arial" w:cs="Arial"/>
                <w:color w:val="000000"/>
                <w:kern w:val="0"/>
                <w:sz w:val="17"/>
                <w:szCs w:val="17"/>
              </w:rPr>
              <w:t>掌握幼儿健康、语言、社会、科学、艺术等领域教育的基本知识和相应的教育方法。</w:t>
            </w:r>
            <w:r w:rsidRPr="0097551B">
              <w:rPr>
                <w:rFonts w:ascii="Arial" w:eastAsia="宋体" w:hAnsi="Arial" w:cs="Arial"/>
                <w:color w:val="000000"/>
                <w:kern w:val="0"/>
                <w:sz w:val="17"/>
                <w:szCs w:val="17"/>
              </w:rPr>
              <w:br/>
              <w:t>3.4.3</w:t>
            </w:r>
            <w:r w:rsidRPr="0097551B">
              <w:rPr>
                <w:rFonts w:ascii="Arial" w:eastAsia="宋体" w:hAnsi="Arial" w:cs="Arial"/>
                <w:color w:val="000000"/>
                <w:kern w:val="0"/>
                <w:sz w:val="17"/>
                <w:szCs w:val="17"/>
              </w:rPr>
              <w:t>理解各领域之间的联系和开展综合教育活动的意义与方法。</w:t>
            </w:r>
            <w:r w:rsidRPr="0097551B">
              <w:rPr>
                <w:rFonts w:ascii="Arial" w:eastAsia="宋体" w:hAnsi="Arial" w:cs="Arial"/>
                <w:color w:val="000000"/>
                <w:kern w:val="0"/>
                <w:sz w:val="17"/>
                <w:szCs w:val="17"/>
              </w:rPr>
              <w:br/>
              <w:t>3.4.4</w:t>
            </w:r>
            <w:r w:rsidRPr="0097551B">
              <w:rPr>
                <w:rFonts w:ascii="Arial" w:eastAsia="宋体" w:hAnsi="Arial" w:cs="Arial"/>
                <w:color w:val="000000"/>
                <w:kern w:val="0"/>
                <w:sz w:val="17"/>
                <w:szCs w:val="17"/>
              </w:rPr>
              <w:t>活动过程中关注幼儿的表现和反应，并能据此进行调整。</w:t>
            </w:r>
            <w:r w:rsidRPr="0097551B">
              <w:rPr>
                <w:rFonts w:ascii="Arial" w:eastAsia="宋体" w:hAnsi="Arial" w:cs="Arial"/>
                <w:color w:val="000000"/>
                <w:kern w:val="0"/>
                <w:sz w:val="17"/>
                <w:szCs w:val="17"/>
              </w:rPr>
              <w:br/>
              <w:t xml:space="preserve">3.4.5 </w:t>
            </w:r>
            <w:r w:rsidRPr="0097551B">
              <w:rPr>
                <w:rFonts w:ascii="Arial" w:eastAsia="宋体" w:hAnsi="Arial" w:cs="Arial"/>
                <w:color w:val="000000"/>
                <w:kern w:val="0"/>
                <w:sz w:val="17"/>
                <w:szCs w:val="17"/>
              </w:rPr>
              <w:t>关注个体差异，能根据幼儿的个体需要给予指导。</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lastRenderedPageBreak/>
              <w:t>3.5</w:t>
            </w:r>
            <w:r w:rsidRPr="0097551B">
              <w:rPr>
                <w:rFonts w:ascii="Arial" w:eastAsia="宋体" w:hAnsi="Arial" w:cs="Arial"/>
                <w:color w:val="000000"/>
                <w:kern w:val="0"/>
                <w:sz w:val="17"/>
                <w:szCs w:val="17"/>
              </w:rPr>
              <w:t>教育评价</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lastRenderedPageBreak/>
              <w:t>3.5.1</w:t>
            </w:r>
            <w:r w:rsidRPr="0097551B">
              <w:rPr>
                <w:rFonts w:ascii="Arial" w:eastAsia="宋体" w:hAnsi="Arial" w:cs="Arial"/>
                <w:color w:val="000000"/>
                <w:kern w:val="0"/>
                <w:sz w:val="17"/>
                <w:szCs w:val="17"/>
              </w:rPr>
              <w:t>了解幼儿园教育评价的目的与方法，能对保教工作进行评价与反思。</w:t>
            </w:r>
            <w:r w:rsidRPr="0097551B">
              <w:rPr>
                <w:rFonts w:ascii="Arial" w:eastAsia="宋体" w:hAnsi="Arial" w:cs="Arial"/>
                <w:color w:val="000000"/>
                <w:kern w:val="0"/>
                <w:sz w:val="17"/>
                <w:szCs w:val="17"/>
              </w:rPr>
              <w:br/>
              <w:t>3.5.2</w:t>
            </w:r>
            <w:r w:rsidRPr="0097551B">
              <w:rPr>
                <w:rFonts w:ascii="Arial" w:eastAsia="宋体" w:hAnsi="Arial" w:cs="Arial"/>
                <w:color w:val="000000"/>
                <w:kern w:val="0"/>
                <w:sz w:val="17"/>
                <w:szCs w:val="17"/>
              </w:rPr>
              <w:t>能正确运用评价结果改进保教工作，促进幼儿发展。</w:t>
            </w:r>
          </w:p>
        </w:tc>
      </w:tr>
    </w:tbl>
    <w:p w:rsidR="0097551B" w:rsidRPr="0097551B" w:rsidRDefault="0097551B" w:rsidP="0097551B">
      <w:pPr>
        <w:widowControl/>
        <w:shd w:val="clear" w:color="auto" w:fill="FFFFFF"/>
        <w:spacing w:line="342" w:lineRule="atLeast"/>
        <w:jc w:val="left"/>
        <w:rPr>
          <w:rFonts w:ascii="Arial" w:eastAsia="宋体" w:hAnsi="Arial" w:cs="Arial"/>
          <w:color w:val="000000"/>
          <w:kern w:val="0"/>
          <w:sz w:val="20"/>
          <w:szCs w:val="20"/>
        </w:rPr>
      </w:pPr>
      <w:r w:rsidRPr="0097551B">
        <w:rPr>
          <w:rFonts w:ascii="Arial" w:eastAsia="宋体" w:hAnsi="Arial" w:cs="Arial"/>
          <w:b/>
          <w:bCs/>
          <w:color w:val="000000"/>
          <w:kern w:val="0"/>
          <w:sz w:val="20"/>
        </w:rPr>
        <w:lastRenderedPageBreak/>
        <w:t>（二）小学教师</w:t>
      </w:r>
      <w:r w:rsidRPr="0097551B">
        <w:rPr>
          <w:rFonts w:ascii="Arial" w:eastAsia="宋体" w:hAnsi="Arial" w:cs="Arial"/>
          <w:color w:val="000000"/>
          <w:kern w:val="0"/>
          <w:sz w:val="20"/>
          <w:szCs w:val="20"/>
        </w:rPr>
        <w:t xml:space="preserve"> </w:t>
      </w:r>
    </w:p>
    <w:tbl>
      <w:tblPr>
        <w:tblW w:w="5000" w:type="pct"/>
        <w:tblBorders>
          <w:top w:val="outset" w:sz="6" w:space="0" w:color="111111"/>
          <w:left w:val="outset" w:sz="6" w:space="0" w:color="111111"/>
          <w:bottom w:val="outset" w:sz="6" w:space="0" w:color="111111"/>
          <w:right w:val="outset" w:sz="6" w:space="0" w:color="111111"/>
        </w:tblBorders>
        <w:shd w:val="clear" w:color="auto" w:fill="FFFFFF"/>
        <w:tblCellMar>
          <w:left w:w="0" w:type="dxa"/>
          <w:right w:w="0" w:type="dxa"/>
        </w:tblCellMar>
        <w:tblLook w:val="04A0"/>
      </w:tblPr>
      <w:tblGrid>
        <w:gridCol w:w="775"/>
        <w:gridCol w:w="1416"/>
        <w:gridCol w:w="6131"/>
      </w:tblGrid>
      <w:tr w:rsidR="0097551B" w:rsidRPr="0097551B" w:rsidTr="0097551B">
        <w:tc>
          <w:tcPr>
            <w:tcW w:w="88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br/>
            </w:r>
            <w:r w:rsidRPr="0097551B">
              <w:rPr>
                <w:rFonts w:ascii="Arial" w:eastAsia="宋体" w:hAnsi="Arial" w:cs="Arial"/>
                <w:b/>
                <w:bCs/>
                <w:color w:val="000000"/>
                <w:kern w:val="0"/>
                <w:sz w:val="17"/>
              </w:rPr>
              <w:t>一级</w:t>
            </w:r>
            <w:r w:rsidRPr="0097551B">
              <w:rPr>
                <w:rFonts w:ascii="Arial" w:eastAsia="宋体" w:hAnsi="Arial" w:cs="Arial"/>
                <w:b/>
                <w:bCs/>
                <w:color w:val="000000"/>
                <w:kern w:val="0"/>
                <w:sz w:val="17"/>
              </w:rPr>
              <w:t xml:space="preserve"> </w:t>
            </w:r>
            <w:r w:rsidRPr="0097551B">
              <w:rPr>
                <w:rFonts w:ascii="Arial" w:eastAsia="宋体" w:hAnsi="Arial" w:cs="Arial"/>
                <w:color w:val="000000"/>
                <w:kern w:val="0"/>
                <w:sz w:val="17"/>
                <w:szCs w:val="17"/>
              </w:rPr>
              <w:br/>
            </w:r>
            <w:r w:rsidRPr="0097551B">
              <w:rPr>
                <w:rFonts w:ascii="Arial" w:eastAsia="宋体" w:hAnsi="Arial" w:cs="Arial"/>
                <w:b/>
                <w:bCs/>
                <w:color w:val="000000"/>
                <w:kern w:val="0"/>
                <w:sz w:val="17"/>
              </w:rPr>
              <w:t>指标</w:t>
            </w:r>
            <w:r w:rsidRPr="0097551B">
              <w:rPr>
                <w:rFonts w:ascii="Arial" w:eastAsia="宋体" w:hAnsi="Arial" w:cs="Arial"/>
                <w:b/>
                <w:bCs/>
                <w:color w:val="000000"/>
                <w:kern w:val="0"/>
                <w:sz w:val="17"/>
              </w:rPr>
              <w:t xml:space="preserve"> </w:t>
            </w: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b/>
                <w:bCs/>
                <w:color w:val="000000"/>
                <w:kern w:val="0"/>
                <w:sz w:val="17"/>
              </w:rPr>
              <w:t>二级指标</w:t>
            </w:r>
            <w:r w:rsidRPr="0097551B">
              <w:rPr>
                <w:rFonts w:ascii="Arial" w:eastAsia="宋体" w:hAnsi="Arial" w:cs="Arial"/>
                <w:b/>
                <w:bCs/>
                <w:color w:val="000000"/>
                <w:kern w:val="0"/>
                <w:sz w:val="17"/>
              </w:rPr>
              <w:t xml:space="preserve"> </w:t>
            </w:r>
          </w:p>
        </w:tc>
        <w:tc>
          <w:tcPr>
            <w:tcW w:w="720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b/>
                <w:bCs/>
                <w:color w:val="000000"/>
                <w:kern w:val="0"/>
                <w:sz w:val="17"/>
              </w:rPr>
              <w:t>三级指标</w:t>
            </w:r>
            <w:r w:rsidRPr="0097551B">
              <w:rPr>
                <w:rFonts w:ascii="Arial" w:eastAsia="宋体" w:hAnsi="Arial" w:cs="Arial"/>
                <w:b/>
                <w:bCs/>
                <w:color w:val="000000"/>
                <w:kern w:val="0"/>
                <w:sz w:val="17"/>
              </w:rPr>
              <w:t xml:space="preserve"> </w:t>
            </w:r>
          </w:p>
        </w:tc>
      </w:tr>
      <w:tr w:rsidR="0097551B" w:rsidRPr="0097551B" w:rsidTr="0097551B">
        <w:tc>
          <w:tcPr>
            <w:tcW w:w="885" w:type="dxa"/>
            <w:vMerge w:val="restar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职</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业</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道</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德</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素</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养</w:t>
            </w: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1.1</w:t>
            </w:r>
            <w:r w:rsidRPr="0097551B">
              <w:rPr>
                <w:rFonts w:ascii="Arial" w:eastAsia="宋体" w:hAnsi="Arial" w:cs="Arial"/>
                <w:color w:val="000000"/>
                <w:kern w:val="0"/>
                <w:sz w:val="17"/>
                <w:szCs w:val="17"/>
              </w:rPr>
              <w:t>职业理念</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xml:space="preserve">1.1.1 </w:t>
            </w:r>
            <w:r w:rsidRPr="0097551B">
              <w:rPr>
                <w:rFonts w:ascii="Arial" w:eastAsia="宋体" w:hAnsi="Arial" w:cs="Arial"/>
                <w:color w:val="000000"/>
                <w:kern w:val="0"/>
                <w:sz w:val="17"/>
                <w:szCs w:val="17"/>
              </w:rPr>
              <w:t>了解国家教育方针的要求</w:t>
            </w:r>
            <w:r w:rsidRPr="0097551B">
              <w:rPr>
                <w:rFonts w:ascii="Arial" w:eastAsia="宋体" w:hAnsi="Arial" w:cs="Arial"/>
                <w:color w:val="000000"/>
                <w:kern w:val="0"/>
                <w:sz w:val="17"/>
                <w:szCs w:val="17"/>
              </w:rPr>
              <w:t>,</w:t>
            </w:r>
            <w:r w:rsidRPr="0097551B">
              <w:rPr>
                <w:rFonts w:ascii="Arial" w:eastAsia="宋体" w:hAnsi="Arial" w:cs="Arial"/>
                <w:color w:val="000000"/>
                <w:kern w:val="0"/>
                <w:sz w:val="17"/>
                <w:szCs w:val="17"/>
              </w:rPr>
              <w:t>能正确分析和评判教育现象。</w:t>
            </w:r>
            <w:r w:rsidRPr="0097551B">
              <w:rPr>
                <w:rFonts w:ascii="Arial" w:eastAsia="宋体" w:hAnsi="Arial" w:cs="Arial"/>
                <w:color w:val="000000"/>
                <w:kern w:val="0"/>
                <w:sz w:val="17"/>
                <w:szCs w:val="17"/>
              </w:rPr>
              <w:br/>
              <w:t xml:space="preserve">1.1.2 </w:t>
            </w:r>
            <w:r w:rsidRPr="0097551B">
              <w:rPr>
                <w:rFonts w:ascii="Arial" w:eastAsia="宋体" w:hAnsi="Arial" w:cs="Arial"/>
                <w:color w:val="000000"/>
                <w:kern w:val="0"/>
                <w:sz w:val="17"/>
                <w:szCs w:val="17"/>
              </w:rPr>
              <w:t>了解小学教育阶段小学生发展的特点，能关爱学生并客观公正地对待学生，促进学生的全面发展。</w:t>
            </w:r>
            <w:r w:rsidRPr="0097551B">
              <w:rPr>
                <w:rFonts w:ascii="Arial" w:eastAsia="宋体" w:hAnsi="Arial" w:cs="Arial"/>
                <w:color w:val="000000"/>
                <w:kern w:val="0"/>
                <w:sz w:val="17"/>
                <w:szCs w:val="17"/>
              </w:rPr>
              <w:br/>
              <w:t>1.1.3</w:t>
            </w:r>
            <w:r w:rsidRPr="0097551B">
              <w:rPr>
                <w:rFonts w:ascii="Arial" w:eastAsia="宋体" w:hAnsi="Arial" w:cs="Arial"/>
                <w:color w:val="000000"/>
                <w:kern w:val="0"/>
                <w:sz w:val="17"/>
                <w:szCs w:val="17"/>
              </w:rPr>
              <w:t>了解教师专业发展的要求，具有终身学习与自主发展的意识。</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1.2</w:t>
            </w:r>
            <w:r w:rsidRPr="0097551B">
              <w:rPr>
                <w:rFonts w:ascii="Arial" w:eastAsia="宋体" w:hAnsi="Arial" w:cs="Arial"/>
                <w:color w:val="000000"/>
                <w:kern w:val="0"/>
                <w:sz w:val="17"/>
                <w:szCs w:val="17"/>
              </w:rPr>
              <w:t>职业规范</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1.2.1</w:t>
            </w:r>
            <w:r w:rsidRPr="0097551B">
              <w:rPr>
                <w:rFonts w:ascii="Arial" w:eastAsia="宋体" w:hAnsi="Arial" w:cs="Arial"/>
                <w:color w:val="000000"/>
                <w:kern w:val="0"/>
                <w:sz w:val="17"/>
                <w:szCs w:val="17"/>
              </w:rPr>
              <w:t>了解国家主要的教育法律法规，能分析评价教育教学实践中的法律问题。</w:t>
            </w:r>
            <w:r w:rsidRPr="0097551B">
              <w:rPr>
                <w:rFonts w:ascii="Arial" w:eastAsia="宋体" w:hAnsi="Arial" w:cs="Arial"/>
                <w:color w:val="000000"/>
                <w:kern w:val="0"/>
                <w:sz w:val="17"/>
                <w:szCs w:val="17"/>
              </w:rPr>
              <w:br/>
              <w:t xml:space="preserve">1.2.2 </w:t>
            </w:r>
            <w:r w:rsidRPr="0097551B">
              <w:rPr>
                <w:rFonts w:ascii="Arial" w:eastAsia="宋体" w:hAnsi="Arial" w:cs="Arial"/>
                <w:color w:val="000000"/>
                <w:kern w:val="0"/>
                <w:sz w:val="17"/>
                <w:szCs w:val="17"/>
              </w:rPr>
              <w:t>熟悉教师职业道德规范，能分析评价教育教学实践中的道德规范问题。</w:t>
            </w:r>
            <w:r w:rsidRPr="0097551B">
              <w:rPr>
                <w:rFonts w:ascii="Arial" w:eastAsia="宋体" w:hAnsi="Arial" w:cs="Arial"/>
                <w:color w:val="000000"/>
                <w:kern w:val="0"/>
                <w:sz w:val="17"/>
                <w:szCs w:val="17"/>
              </w:rPr>
              <w:br/>
              <w:t xml:space="preserve">1.2.3 </w:t>
            </w:r>
            <w:r w:rsidRPr="0097551B">
              <w:rPr>
                <w:rFonts w:ascii="Arial" w:eastAsia="宋体" w:hAnsi="Arial" w:cs="Arial"/>
                <w:color w:val="000000"/>
                <w:kern w:val="0"/>
                <w:sz w:val="17"/>
                <w:szCs w:val="17"/>
              </w:rPr>
              <w:t>熟悉教师职业行为规范，能自觉地约束自己的职业行为，为人师表。</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1.3</w:t>
            </w:r>
            <w:r w:rsidRPr="0097551B">
              <w:rPr>
                <w:rFonts w:ascii="Arial" w:eastAsia="宋体" w:hAnsi="Arial" w:cs="Arial"/>
                <w:color w:val="000000"/>
                <w:kern w:val="0"/>
                <w:sz w:val="17"/>
                <w:szCs w:val="17"/>
              </w:rPr>
              <w:t>基本素养</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1.3.1</w:t>
            </w:r>
            <w:r w:rsidRPr="0097551B">
              <w:rPr>
                <w:rFonts w:ascii="Arial" w:eastAsia="宋体" w:hAnsi="Arial" w:cs="Arial"/>
                <w:color w:val="000000"/>
                <w:kern w:val="0"/>
                <w:sz w:val="17"/>
                <w:szCs w:val="17"/>
              </w:rPr>
              <w:t>了解一定的自然和人文社会科学知识，熟悉常见的儿童科普读物和文学作品，具有较好的文化修养。</w:t>
            </w:r>
            <w:r w:rsidRPr="0097551B">
              <w:rPr>
                <w:rFonts w:ascii="Arial" w:eastAsia="宋体" w:hAnsi="Arial" w:cs="Arial"/>
                <w:color w:val="000000"/>
                <w:kern w:val="0"/>
                <w:sz w:val="17"/>
                <w:szCs w:val="17"/>
              </w:rPr>
              <w:br/>
              <w:t>1.3.2</w:t>
            </w:r>
            <w:r w:rsidRPr="0097551B">
              <w:rPr>
                <w:rFonts w:ascii="Arial" w:eastAsia="宋体" w:hAnsi="Arial" w:cs="Arial"/>
                <w:color w:val="000000"/>
                <w:kern w:val="0"/>
                <w:sz w:val="17"/>
                <w:szCs w:val="17"/>
              </w:rPr>
              <w:t>了解一定的艺术鉴赏知识，具有一定的审美能力</w:t>
            </w:r>
            <w:r w:rsidRPr="0097551B">
              <w:rPr>
                <w:rFonts w:ascii="Arial" w:eastAsia="宋体" w:hAnsi="Arial" w:cs="Arial"/>
                <w:color w:val="000000"/>
                <w:kern w:val="0"/>
                <w:sz w:val="17"/>
                <w:szCs w:val="17"/>
              </w:rPr>
              <w:br/>
              <w:t>1.3.3</w:t>
            </w:r>
            <w:r w:rsidRPr="0097551B">
              <w:rPr>
                <w:rFonts w:ascii="Arial" w:eastAsia="宋体" w:hAnsi="Arial" w:cs="Arial"/>
                <w:color w:val="000000"/>
                <w:kern w:val="0"/>
                <w:sz w:val="17"/>
                <w:szCs w:val="17"/>
              </w:rPr>
              <w:t>具有一定的阅读理解能力、表达能力、沟通能力和信息处理能力。</w:t>
            </w:r>
            <w:r w:rsidRPr="0097551B">
              <w:rPr>
                <w:rFonts w:ascii="Arial" w:eastAsia="宋体" w:hAnsi="Arial" w:cs="Arial"/>
                <w:color w:val="000000"/>
                <w:kern w:val="0"/>
                <w:sz w:val="17"/>
                <w:szCs w:val="17"/>
              </w:rPr>
              <w:br/>
              <w:t>1.3.4</w:t>
            </w:r>
            <w:r w:rsidRPr="0097551B">
              <w:rPr>
                <w:rFonts w:ascii="Arial" w:eastAsia="宋体" w:hAnsi="Arial" w:cs="Arial"/>
                <w:color w:val="000000"/>
                <w:kern w:val="0"/>
                <w:sz w:val="17"/>
                <w:szCs w:val="17"/>
              </w:rPr>
              <w:t>具有良好的心理素质和情绪调节能力。</w:t>
            </w:r>
            <w:r w:rsidRPr="0097551B">
              <w:rPr>
                <w:rFonts w:ascii="Arial" w:eastAsia="宋体" w:hAnsi="Arial" w:cs="Arial"/>
                <w:color w:val="000000"/>
                <w:kern w:val="0"/>
                <w:sz w:val="17"/>
                <w:szCs w:val="17"/>
              </w:rPr>
              <w:br/>
              <w:t>1.3.5</w:t>
            </w:r>
            <w:r w:rsidRPr="0097551B">
              <w:rPr>
                <w:rFonts w:ascii="Arial" w:eastAsia="宋体" w:hAnsi="Arial" w:cs="Arial"/>
                <w:color w:val="000000"/>
                <w:kern w:val="0"/>
                <w:sz w:val="17"/>
                <w:szCs w:val="17"/>
              </w:rPr>
              <w:t>具有肢体语言表达能力，板书规范优美。</w:t>
            </w:r>
          </w:p>
        </w:tc>
      </w:tr>
      <w:tr w:rsidR="0097551B" w:rsidRPr="0097551B" w:rsidTr="0097551B">
        <w:tc>
          <w:tcPr>
            <w:tcW w:w="885" w:type="dxa"/>
            <w:vMerge w:val="restar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教</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育</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知</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识</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应</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用</w:t>
            </w: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2.1</w:t>
            </w:r>
            <w:r w:rsidRPr="0097551B">
              <w:rPr>
                <w:rFonts w:ascii="Arial" w:eastAsia="宋体" w:hAnsi="Arial" w:cs="Arial"/>
                <w:color w:val="000000"/>
                <w:kern w:val="0"/>
                <w:sz w:val="17"/>
                <w:szCs w:val="17"/>
              </w:rPr>
              <w:t>教育基础</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xml:space="preserve">2.1.1 </w:t>
            </w:r>
            <w:r w:rsidRPr="0097551B">
              <w:rPr>
                <w:rFonts w:ascii="Arial" w:eastAsia="宋体" w:hAnsi="Arial" w:cs="Arial"/>
                <w:color w:val="000000"/>
                <w:kern w:val="0"/>
                <w:sz w:val="17"/>
                <w:szCs w:val="17"/>
              </w:rPr>
              <w:t>掌握教育理论的基本知识，能分析和解决小学教育教学实践中的问题。</w:t>
            </w:r>
            <w:r w:rsidRPr="0097551B">
              <w:rPr>
                <w:rFonts w:ascii="Arial" w:eastAsia="宋体" w:hAnsi="Arial" w:cs="Arial"/>
                <w:color w:val="000000"/>
                <w:kern w:val="0"/>
                <w:sz w:val="17"/>
                <w:szCs w:val="17"/>
              </w:rPr>
              <w:br/>
              <w:t xml:space="preserve">2.1.2 </w:t>
            </w:r>
            <w:r w:rsidRPr="0097551B">
              <w:rPr>
                <w:rFonts w:ascii="Arial" w:eastAsia="宋体" w:hAnsi="Arial" w:cs="Arial"/>
                <w:color w:val="000000"/>
                <w:kern w:val="0"/>
                <w:sz w:val="17"/>
                <w:szCs w:val="17"/>
              </w:rPr>
              <w:t>掌握小学教育规律与学生特点的相关知识，能分析和处理教育教学中的问题。</w:t>
            </w:r>
            <w:r w:rsidRPr="0097551B">
              <w:rPr>
                <w:rFonts w:ascii="Arial" w:eastAsia="宋体" w:hAnsi="Arial" w:cs="Arial"/>
                <w:color w:val="000000"/>
                <w:kern w:val="0"/>
                <w:sz w:val="17"/>
                <w:szCs w:val="17"/>
              </w:rPr>
              <w:br/>
              <w:t>2.1.3</w:t>
            </w:r>
            <w:r w:rsidRPr="0097551B">
              <w:rPr>
                <w:rFonts w:ascii="Arial" w:eastAsia="宋体" w:hAnsi="Arial" w:cs="Arial"/>
                <w:color w:val="000000"/>
                <w:kern w:val="0"/>
                <w:sz w:val="17"/>
                <w:szCs w:val="17"/>
              </w:rPr>
              <w:t>了解基础教育课程改革的动态和发展情况，能分析和指导教育教学。</w:t>
            </w:r>
            <w:r w:rsidRPr="0097551B">
              <w:rPr>
                <w:rFonts w:ascii="Arial" w:eastAsia="宋体" w:hAnsi="Arial" w:cs="Arial"/>
                <w:color w:val="000000"/>
                <w:kern w:val="0"/>
                <w:sz w:val="17"/>
                <w:szCs w:val="17"/>
              </w:rPr>
              <w:br/>
              <w:t>2.1.4</w:t>
            </w:r>
            <w:r w:rsidRPr="0097551B">
              <w:rPr>
                <w:rFonts w:ascii="Arial" w:eastAsia="宋体" w:hAnsi="Arial" w:cs="Arial"/>
                <w:color w:val="000000"/>
                <w:kern w:val="0"/>
                <w:sz w:val="17"/>
                <w:szCs w:val="17"/>
              </w:rPr>
              <w:t>了解教育研究的基本理论和方法，能对小学教育教学实践问题进行研究。</w:t>
            </w:r>
            <w:r w:rsidRPr="0097551B">
              <w:rPr>
                <w:rFonts w:ascii="Arial" w:eastAsia="宋体" w:hAnsi="Arial" w:cs="Arial"/>
                <w:color w:val="000000"/>
                <w:kern w:val="0"/>
                <w:sz w:val="17"/>
                <w:szCs w:val="17"/>
              </w:rPr>
              <w:br/>
              <w:t xml:space="preserve">2.1.5 </w:t>
            </w:r>
            <w:r w:rsidRPr="0097551B">
              <w:rPr>
                <w:rFonts w:ascii="Arial" w:eastAsia="宋体" w:hAnsi="Arial" w:cs="Arial"/>
                <w:color w:val="000000"/>
                <w:kern w:val="0"/>
                <w:sz w:val="17"/>
                <w:szCs w:val="17"/>
              </w:rPr>
              <w:t>了解小学组织运行的基本知识和基本要求。</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2.2</w:t>
            </w:r>
            <w:r w:rsidRPr="0097551B">
              <w:rPr>
                <w:rFonts w:ascii="Arial" w:eastAsia="宋体" w:hAnsi="Arial" w:cs="Arial"/>
                <w:color w:val="000000"/>
                <w:kern w:val="0"/>
                <w:sz w:val="17"/>
                <w:szCs w:val="17"/>
              </w:rPr>
              <w:t>学生指导</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2.2.1</w:t>
            </w:r>
            <w:r w:rsidRPr="0097551B">
              <w:rPr>
                <w:rFonts w:ascii="Arial" w:eastAsia="宋体" w:hAnsi="Arial" w:cs="Arial"/>
                <w:color w:val="000000"/>
                <w:kern w:val="0"/>
                <w:sz w:val="17"/>
                <w:szCs w:val="17"/>
              </w:rPr>
              <w:t>了解小学生思想品德发展的规律，能设计思想品德教育活动方案。</w:t>
            </w:r>
            <w:r w:rsidRPr="0097551B">
              <w:rPr>
                <w:rFonts w:ascii="Arial" w:eastAsia="宋体" w:hAnsi="Arial" w:cs="Arial"/>
                <w:color w:val="000000"/>
                <w:kern w:val="0"/>
                <w:sz w:val="17"/>
                <w:szCs w:val="17"/>
              </w:rPr>
              <w:br/>
              <w:t>2.2.2</w:t>
            </w:r>
            <w:r w:rsidRPr="0097551B">
              <w:rPr>
                <w:rFonts w:ascii="Arial" w:eastAsia="宋体" w:hAnsi="Arial" w:cs="Arial"/>
                <w:color w:val="000000"/>
                <w:kern w:val="0"/>
                <w:sz w:val="17"/>
                <w:szCs w:val="17"/>
              </w:rPr>
              <w:t>了解小学生身心发展的特点和个性差异，能促进小学生身心健康发展。</w:t>
            </w:r>
            <w:r w:rsidRPr="0097551B">
              <w:rPr>
                <w:rFonts w:ascii="Arial" w:eastAsia="宋体" w:hAnsi="Arial" w:cs="Arial"/>
                <w:color w:val="000000"/>
                <w:kern w:val="0"/>
                <w:sz w:val="17"/>
                <w:szCs w:val="17"/>
              </w:rPr>
              <w:br/>
              <w:t>2.2.3</w:t>
            </w:r>
            <w:r w:rsidRPr="0097551B">
              <w:rPr>
                <w:rFonts w:ascii="Arial" w:eastAsia="宋体" w:hAnsi="Arial" w:cs="Arial"/>
                <w:color w:val="000000"/>
                <w:kern w:val="0"/>
                <w:sz w:val="17"/>
                <w:szCs w:val="17"/>
              </w:rPr>
              <w:t>了解小学生的认知特点和学习心理发展的规律，能培养学生的学习兴趣，指导学生养成良好的学习习惯，选择不同的学习方法进行有效地学习。</w:t>
            </w:r>
            <w:r w:rsidRPr="0097551B">
              <w:rPr>
                <w:rFonts w:ascii="Arial" w:eastAsia="宋体" w:hAnsi="Arial" w:cs="Arial"/>
                <w:color w:val="000000"/>
                <w:kern w:val="0"/>
                <w:sz w:val="17"/>
                <w:szCs w:val="17"/>
              </w:rPr>
              <w:br/>
              <w:t>2.3.4</w:t>
            </w:r>
            <w:r w:rsidRPr="0097551B">
              <w:rPr>
                <w:rFonts w:ascii="Arial" w:eastAsia="宋体" w:hAnsi="Arial" w:cs="Arial"/>
                <w:color w:val="000000"/>
                <w:kern w:val="0"/>
                <w:sz w:val="17"/>
                <w:szCs w:val="17"/>
              </w:rPr>
              <w:t>了解小学生日常卫生保健、传染病预防和意外伤害事故的相关知识，掌握面临特殊情况时保护学生的基本方法。</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2.3</w:t>
            </w:r>
            <w:r w:rsidRPr="0097551B">
              <w:rPr>
                <w:rFonts w:ascii="Arial" w:eastAsia="宋体" w:hAnsi="Arial" w:cs="Arial"/>
                <w:color w:val="000000"/>
                <w:kern w:val="0"/>
                <w:sz w:val="17"/>
                <w:szCs w:val="17"/>
              </w:rPr>
              <w:t>班级管理</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2.3.1</w:t>
            </w:r>
            <w:r w:rsidRPr="0097551B">
              <w:rPr>
                <w:rFonts w:ascii="Arial" w:eastAsia="宋体" w:hAnsi="Arial" w:cs="Arial"/>
                <w:color w:val="000000"/>
                <w:kern w:val="0"/>
                <w:sz w:val="17"/>
                <w:szCs w:val="17"/>
              </w:rPr>
              <w:t>了解班级管理的一般原理和方法，能开展班级的日常管理工作。</w:t>
            </w:r>
            <w:r w:rsidRPr="0097551B">
              <w:rPr>
                <w:rFonts w:ascii="Arial" w:eastAsia="宋体" w:hAnsi="Arial" w:cs="Arial"/>
                <w:color w:val="000000"/>
                <w:kern w:val="0"/>
                <w:sz w:val="17"/>
                <w:szCs w:val="17"/>
              </w:rPr>
              <w:br/>
              <w:t>2.3.2</w:t>
            </w:r>
            <w:r w:rsidRPr="0097551B">
              <w:rPr>
                <w:rFonts w:ascii="Arial" w:eastAsia="宋体" w:hAnsi="Arial" w:cs="Arial"/>
                <w:color w:val="000000"/>
                <w:kern w:val="0"/>
                <w:sz w:val="17"/>
                <w:szCs w:val="17"/>
              </w:rPr>
              <w:t>了解学习环境、课外活动的组织和管理知识，能组织学生开展丰富多彩的课外活动。</w:t>
            </w:r>
            <w:r w:rsidRPr="0097551B">
              <w:rPr>
                <w:rFonts w:ascii="Arial" w:eastAsia="宋体" w:hAnsi="Arial" w:cs="Arial"/>
                <w:color w:val="000000"/>
                <w:kern w:val="0"/>
                <w:sz w:val="17"/>
                <w:szCs w:val="17"/>
              </w:rPr>
              <w:br/>
              <w:t xml:space="preserve">2.3.3 </w:t>
            </w:r>
            <w:r w:rsidRPr="0097551B">
              <w:rPr>
                <w:rFonts w:ascii="Arial" w:eastAsia="宋体" w:hAnsi="Arial" w:cs="Arial"/>
                <w:color w:val="000000"/>
                <w:kern w:val="0"/>
                <w:sz w:val="17"/>
                <w:szCs w:val="17"/>
              </w:rPr>
              <w:t>了解人际沟通的方法，能主动与同事、学生、家长、社区等进行交流。</w:t>
            </w:r>
          </w:p>
        </w:tc>
      </w:tr>
      <w:tr w:rsidR="0097551B" w:rsidRPr="0097551B" w:rsidTr="0097551B">
        <w:tc>
          <w:tcPr>
            <w:tcW w:w="885" w:type="dxa"/>
            <w:vMerge w:val="restart"/>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lastRenderedPageBreak/>
              <w:t> </w:t>
            </w:r>
          </w:p>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教</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学</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知</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识</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能</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力</w:t>
            </w: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lastRenderedPageBreak/>
              <w:t>3.1</w:t>
            </w:r>
            <w:r w:rsidRPr="0097551B">
              <w:rPr>
                <w:rFonts w:ascii="Arial" w:eastAsia="宋体" w:hAnsi="Arial" w:cs="Arial"/>
                <w:color w:val="000000"/>
                <w:kern w:val="0"/>
                <w:sz w:val="17"/>
                <w:szCs w:val="17"/>
              </w:rPr>
              <w:t>学科知识</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3.1.1</w:t>
            </w:r>
            <w:r w:rsidRPr="0097551B">
              <w:rPr>
                <w:rFonts w:ascii="Arial" w:eastAsia="宋体" w:hAnsi="Arial" w:cs="Arial"/>
                <w:color w:val="000000"/>
                <w:kern w:val="0"/>
                <w:sz w:val="17"/>
                <w:szCs w:val="17"/>
              </w:rPr>
              <w:t>了解小学有关学科的基础知识、基本理论和学科发展的历史、现状和趋势，能在教学中运用相关知识。</w:t>
            </w:r>
            <w:r w:rsidRPr="0097551B">
              <w:rPr>
                <w:rFonts w:ascii="Arial" w:eastAsia="宋体" w:hAnsi="Arial" w:cs="Arial"/>
                <w:color w:val="000000"/>
                <w:kern w:val="0"/>
                <w:sz w:val="17"/>
                <w:szCs w:val="17"/>
              </w:rPr>
              <w:br/>
              <w:t>3.1.2</w:t>
            </w:r>
            <w:r w:rsidRPr="0097551B">
              <w:rPr>
                <w:rFonts w:ascii="Arial" w:eastAsia="宋体" w:hAnsi="Arial" w:cs="Arial"/>
                <w:color w:val="000000"/>
                <w:kern w:val="0"/>
                <w:sz w:val="17"/>
                <w:szCs w:val="17"/>
              </w:rPr>
              <w:t>掌握小学有关学科课程标准的基本内容，能用以指导自己的教育教学</w:t>
            </w:r>
            <w:r w:rsidRPr="0097551B">
              <w:rPr>
                <w:rFonts w:ascii="Arial" w:eastAsia="宋体" w:hAnsi="Arial" w:cs="Arial"/>
                <w:color w:val="000000"/>
                <w:kern w:val="0"/>
                <w:sz w:val="17"/>
                <w:szCs w:val="17"/>
              </w:rPr>
              <w:t xml:space="preserve"> </w:t>
            </w:r>
            <w:r w:rsidRPr="0097551B">
              <w:rPr>
                <w:rFonts w:ascii="Arial" w:eastAsia="宋体" w:hAnsi="Arial" w:cs="Arial"/>
                <w:color w:val="000000"/>
                <w:kern w:val="0"/>
                <w:sz w:val="17"/>
                <w:szCs w:val="17"/>
              </w:rPr>
              <w:t>。</w:t>
            </w:r>
            <w:r w:rsidRPr="0097551B">
              <w:rPr>
                <w:rFonts w:ascii="Arial" w:eastAsia="宋体" w:hAnsi="Arial" w:cs="Arial"/>
                <w:color w:val="000000"/>
                <w:kern w:val="0"/>
                <w:sz w:val="17"/>
                <w:szCs w:val="17"/>
              </w:rPr>
              <w:br/>
              <w:t xml:space="preserve">3.1.3 </w:t>
            </w:r>
            <w:r w:rsidRPr="0097551B">
              <w:rPr>
                <w:rFonts w:ascii="Arial" w:eastAsia="宋体" w:hAnsi="Arial" w:cs="Arial"/>
                <w:color w:val="000000"/>
                <w:kern w:val="0"/>
                <w:sz w:val="17"/>
                <w:szCs w:val="17"/>
              </w:rPr>
              <w:t>了解相关学科的基本知识和知识之间的联系，能按照综合学习的要求运用相关知识。</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3.2</w:t>
            </w:r>
            <w:r w:rsidRPr="0097551B">
              <w:rPr>
                <w:rFonts w:ascii="Arial" w:eastAsia="宋体" w:hAnsi="Arial" w:cs="Arial"/>
                <w:color w:val="000000"/>
                <w:kern w:val="0"/>
                <w:sz w:val="17"/>
                <w:szCs w:val="17"/>
              </w:rPr>
              <w:t>教学设计</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xml:space="preserve">3.2.1 </w:t>
            </w:r>
            <w:r w:rsidRPr="0097551B">
              <w:rPr>
                <w:rFonts w:ascii="Arial" w:eastAsia="宋体" w:hAnsi="Arial" w:cs="Arial"/>
                <w:color w:val="000000"/>
                <w:kern w:val="0"/>
                <w:sz w:val="17"/>
                <w:szCs w:val="17"/>
              </w:rPr>
              <w:t>了解分析学生学习需求的基本方法，能根据小学生的知识水平和学习经验，对其学习需求进行合理分析。</w:t>
            </w:r>
            <w:r w:rsidRPr="0097551B">
              <w:rPr>
                <w:rFonts w:ascii="Arial" w:eastAsia="宋体" w:hAnsi="Arial" w:cs="Arial"/>
                <w:color w:val="000000"/>
                <w:kern w:val="0"/>
                <w:sz w:val="17"/>
                <w:szCs w:val="17"/>
              </w:rPr>
              <w:br/>
              <w:t xml:space="preserve">3.2.2 </w:t>
            </w:r>
            <w:r w:rsidRPr="0097551B">
              <w:rPr>
                <w:rFonts w:ascii="Arial" w:eastAsia="宋体" w:hAnsi="Arial" w:cs="Arial"/>
                <w:color w:val="000000"/>
                <w:kern w:val="0"/>
                <w:sz w:val="17"/>
                <w:szCs w:val="17"/>
              </w:rPr>
              <w:t>掌握教案设计的要求、方法和技巧，能遵循小学生的认知特点和课程标准的要求，完成指定教学内容的教案设计。</w:t>
            </w:r>
            <w:r w:rsidRPr="0097551B">
              <w:rPr>
                <w:rFonts w:ascii="Arial" w:eastAsia="宋体" w:hAnsi="Arial" w:cs="Arial"/>
                <w:color w:val="000000"/>
                <w:kern w:val="0"/>
                <w:sz w:val="17"/>
                <w:szCs w:val="17"/>
              </w:rPr>
              <w:br/>
              <w:t>3.2.3</w:t>
            </w:r>
            <w:r w:rsidRPr="0097551B">
              <w:rPr>
                <w:rFonts w:ascii="Arial" w:eastAsia="宋体" w:hAnsi="Arial" w:cs="Arial"/>
                <w:color w:val="000000"/>
                <w:kern w:val="0"/>
                <w:sz w:val="17"/>
                <w:szCs w:val="17"/>
              </w:rPr>
              <w:t>了解小学综合课程和综合实践活动的基本知识，能根据教学要求和学生兴趣进行相关教学设计。</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3.3</w:t>
            </w:r>
            <w:r w:rsidRPr="0097551B">
              <w:rPr>
                <w:rFonts w:ascii="Arial" w:eastAsia="宋体" w:hAnsi="Arial" w:cs="Arial"/>
                <w:color w:val="000000"/>
                <w:kern w:val="0"/>
                <w:sz w:val="17"/>
                <w:szCs w:val="17"/>
              </w:rPr>
              <w:t>教学实施</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 xml:space="preserve">3.3.1 </w:t>
            </w:r>
            <w:r w:rsidRPr="0097551B">
              <w:rPr>
                <w:rFonts w:ascii="Arial" w:eastAsia="宋体" w:hAnsi="Arial" w:cs="Arial"/>
                <w:color w:val="000000"/>
                <w:kern w:val="0"/>
                <w:sz w:val="17"/>
                <w:szCs w:val="17"/>
              </w:rPr>
              <w:t>了解教学情景创设的基本方法，能采取多种方法和策略，有效地将学生引入学习活动。</w:t>
            </w:r>
            <w:r w:rsidRPr="0097551B">
              <w:rPr>
                <w:rFonts w:ascii="Arial" w:eastAsia="宋体" w:hAnsi="Arial" w:cs="Arial"/>
                <w:color w:val="000000"/>
                <w:kern w:val="0"/>
                <w:sz w:val="17"/>
                <w:szCs w:val="17"/>
              </w:rPr>
              <w:br/>
              <w:t xml:space="preserve">3.3.2 </w:t>
            </w:r>
            <w:r w:rsidRPr="0097551B">
              <w:rPr>
                <w:rFonts w:ascii="Arial" w:eastAsia="宋体" w:hAnsi="Arial" w:cs="Arial"/>
                <w:color w:val="000000"/>
                <w:kern w:val="0"/>
                <w:sz w:val="17"/>
                <w:szCs w:val="17"/>
              </w:rPr>
              <w:t>掌握指导学生学习的方法和策略，能依据学科特点和小学生的认知特征，发挥学生学习的主体性和积极性，指导学生进行有效的学习。</w:t>
            </w:r>
            <w:r w:rsidRPr="0097551B">
              <w:rPr>
                <w:rFonts w:ascii="Arial" w:eastAsia="宋体" w:hAnsi="Arial" w:cs="Arial"/>
                <w:color w:val="000000"/>
                <w:kern w:val="0"/>
                <w:sz w:val="17"/>
                <w:szCs w:val="17"/>
              </w:rPr>
              <w:br/>
              <w:t xml:space="preserve">3.3.3 </w:t>
            </w:r>
            <w:r w:rsidRPr="0097551B">
              <w:rPr>
                <w:rFonts w:ascii="Arial" w:eastAsia="宋体" w:hAnsi="Arial" w:cs="Arial"/>
                <w:color w:val="000000"/>
                <w:kern w:val="0"/>
                <w:sz w:val="17"/>
                <w:szCs w:val="17"/>
              </w:rPr>
              <w:t>掌握教学组织的形式和策略，能恰当地运用教学方法，注意与学生互动，组织丰富多彩的课堂活动。</w:t>
            </w:r>
            <w:r w:rsidRPr="0097551B">
              <w:rPr>
                <w:rFonts w:ascii="Arial" w:eastAsia="宋体" w:hAnsi="Arial" w:cs="Arial"/>
                <w:color w:val="000000"/>
                <w:kern w:val="0"/>
                <w:sz w:val="17"/>
                <w:szCs w:val="17"/>
              </w:rPr>
              <w:br/>
              <w:t>3.3.4</w:t>
            </w:r>
            <w:r w:rsidRPr="0097551B">
              <w:rPr>
                <w:rFonts w:ascii="Arial" w:eastAsia="宋体" w:hAnsi="Arial" w:cs="Arial"/>
                <w:color w:val="000000"/>
                <w:kern w:val="0"/>
                <w:sz w:val="17"/>
                <w:szCs w:val="17"/>
              </w:rPr>
              <w:t>掌握课堂教学总结的方法，能适时地对教学内容进行归纳、提炼，合理布置作业。</w:t>
            </w:r>
            <w:r w:rsidRPr="0097551B">
              <w:rPr>
                <w:rFonts w:ascii="Arial" w:eastAsia="宋体" w:hAnsi="Arial" w:cs="Arial"/>
                <w:color w:val="000000"/>
                <w:kern w:val="0"/>
                <w:sz w:val="17"/>
                <w:szCs w:val="17"/>
              </w:rPr>
              <w:br/>
              <w:t xml:space="preserve">3.3.5 </w:t>
            </w:r>
            <w:r w:rsidRPr="0097551B">
              <w:rPr>
                <w:rFonts w:ascii="Arial" w:eastAsia="宋体" w:hAnsi="Arial" w:cs="Arial"/>
                <w:color w:val="000000"/>
                <w:kern w:val="0"/>
                <w:sz w:val="17"/>
                <w:szCs w:val="17"/>
              </w:rPr>
              <w:t>能运用现代教育技术进行教学。</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3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3.4</w:t>
            </w:r>
            <w:r w:rsidRPr="0097551B">
              <w:rPr>
                <w:rFonts w:ascii="Arial" w:eastAsia="宋体" w:hAnsi="Arial" w:cs="Arial"/>
                <w:color w:val="000000"/>
                <w:kern w:val="0"/>
                <w:sz w:val="17"/>
                <w:szCs w:val="17"/>
              </w:rPr>
              <w:t>教学评价</w:t>
            </w:r>
          </w:p>
        </w:tc>
        <w:tc>
          <w:tcPr>
            <w:tcW w:w="720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3.4.1</w:t>
            </w:r>
            <w:r w:rsidRPr="0097551B">
              <w:rPr>
                <w:rFonts w:ascii="Arial" w:eastAsia="宋体" w:hAnsi="Arial" w:cs="Arial"/>
                <w:color w:val="000000"/>
                <w:kern w:val="0"/>
                <w:sz w:val="17"/>
                <w:szCs w:val="17"/>
              </w:rPr>
              <w:t>了解教学评价知识与方法，具有正确的评价观，能对学生的学习活动进行评价。</w:t>
            </w:r>
            <w:r w:rsidRPr="0097551B">
              <w:rPr>
                <w:rFonts w:ascii="Arial" w:eastAsia="宋体" w:hAnsi="Arial" w:cs="Arial"/>
                <w:color w:val="000000"/>
                <w:kern w:val="0"/>
                <w:sz w:val="17"/>
                <w:szCs w:val="17"/>
              </w:rPr>
              <w:br/>
              <w:t>3.4.2</w:t>
            </w:r>
            <w:r w:rsidRPr="0097551B">
              <w:rPr>
                <w:rFonts w:ascii="Arial" w:eastAsia="宋体" w:hAnsi="Arial" w:cs="Arial"/>
                <w:color w:val="000000"/>
                <w:kern w:val="0"/>
                <w:sz w:val="17"/>
                <w:szCs w:val="17"/>
              </w:rPr>
              <w:t>了解教学反思的基本方法和策略，能对自己的教学过程进行反思，提出改进的思路。</w:t>
            </w:r>
          </w:p>
        </w:tc>
      </w:tr>
    </w:tbl>
    <w:p w:rsidR="0097551B" w:rsidRPr="0097551B" w:rsidRDefault="0097551B" w:rsidP="0097551B">
      <w:pPr>
        <w:widowControl/>
        <w:shd w:val="clear" w:color="auto" w:fill="FFFFFF"/>
        <w:spacing w:line="342" w:lineRule="atLeast"/>
        <w:jc w:val="left"/>
        <w:rPr>
          <w:rFonts w:ascii="Arial" w:eastAsia="宋体" w:hAnsi="Arial" w:cs="Arial"/>
          <w:color w:val="000000"/>
          <w:kern w:val="0"/>
          <w:sz w:val="20"/>
          <w:szCs w:val="20"/>
        </w:rPr>
      </w:pPr>
      <w:r w:rsidRPr="0097551B">
        <w:rPr>
          <w:rFonts w:ascii="Arial" w:eastAsia="宋体" w:hAnsi="Arial" w:cs="Arial"/>
          <w:b/>
          <w:bCs/>
          <w:color w:val="000000"/>
          <w:kern w:val="0"/>
          <w:sz w:val="20"/>
        </w:rPr>
        <w:t>（三）初中教师</w:t>
      </w:r>
      <w:r w:rsidRPr="0097551B">
        <w:rPr>
          <w:rFonts w:ascii="Arial" w:eastAsia="宋体" w:hAnsi="Arial" w:cs="Arial"/>
          <w:color w:val="000000"/>
          <w:kern w:val="0"/>
          <w:sz w:val="20"/>
          <w:szCs w:val="20"/>
        </w:rPr>
        <w:t xml:space="preserve"> </w:t>
      </w:r>
    </w:p>
    <w:tbl>
      <w:tblPr>
        <w:tblW w:w="5000" w:type="pct"/>
        <w:tblBorders>
          <w:top w:val="outset" w:sz="6" w:space="0" w:color="111111"/>
          <w:left w:val="outset" w:sz="6" w:space="0" w:color="111111"/>
          <w:bottom w:val="outset" w:sz="6" w:space="0" w:color="111111"/>
          <w:right w:val="outset" w:sz="6" w:space="0" w:color="111111"/>
        </w:tblBorders>
        <w:shd w:val="clear" w:color="auto" w:fill="FFFFFF"/>
        <w:tblCellMar>
          <w:left w:w="0" w:type="dxa"/>
          <w:right w:w="0" w:type="dxa"/>
        </w:tblCellMar>
        <w:tblLook w:val="04A0"/>
      </w:tblPr>
      <w:tblGrid>
        <w:gridCol w:w="927"/>
        <w:gridCol w:w="1491"/>
        <w:gridCol w:w="5904"/>
      </w:tblGrid>
      <w:tr w:rsidR="0097551B" w:rsidRPr="0097551B" w:rsidTr="0097551B">
        <w:tc>
          <w:tcPr>
            <w:tcW w:w="100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br/>
            </w:r>
            <w:r w:rsidRPr="0097551B">
              <w:rPr>
                <w:rFonts w:ascii="Arial" w:eastAsia="宋体" w:hAnsi="Arial" w:cs="Arial"/>
                <w:b/>
                <w:bCs/>
                <w:color w:val="000000"/>
                <w:kern w:val="0"/>
                <w:sz w:val="17"/>
              </w:rPr>
              <w:t>一级</w:t>
            </w:r>
            <w:r w:rsidRPr="0097551B">
              <w:rPr>
                <w:rFonts w:ascii="Arial" w:eastAsia="宋体" w:hAnsi="Arial" w:cs="Arial"/>
                <w:b/>
                <w:bCs/>
                <w:color w:val="000000"/>
                <w:kern w:val="0"/>
                <w:sz w:val="17"/>
              </w:rPr>
              <w:t xml:space="preserve"> </w:t>
            </w:r>
            <w:r w:rsidRPr="0097551B">
              <w:rPr>
                <w:rFonts w:ascii="Arial" w:eastAsia="宋体" w:hAnsi="Arial" w:cs="Arial"/>
                <w:color w:val="000000"/>
                <w:kern w:val="0"/>
                <w:sz w:val="17"/>
                <w:szCs w:val="17"/>
              </w:rPr>
              <w:br/>
            </w:r>
            <w:r w:rsidRPr="0097551B">
              <w:rPr>
                <w:rFonts w:ascii="Arial" w:eastAsia="宋体" w:hAnsi="Arial" w:cs="Arial"/>
                <w:b/>
                <w:bCs/>
                <w:color w:val="000000"/>
                <w:kern w:val="0"/>
                <w:sz w:val="17"/>
              </w:rPr>
              <w:t>指标</w:t>
            </w:r>
            <w:r w:rsidRPr="0097551B">
              <w:rPr>
                <w:rFonts w:ascii="Arial" w:eastAsia="宋体" w:hAnsi="Arial" w:cs="Arial"/>
                <w:b/>
                <w:bCs/>
                <w:color w:val="000000"/>
                <w:kern w:val="0"/>
                <w:sz w:val="17"/>
              </w:rPr>
              <w:t xml:space="preserve"> </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b/>
                <w:bCs/>
                <w:color w:val="000000"/>
                <w:kern w:val="0"/>
                <w:sz w:val="17"/>
              </w:rPr>
              <w:t>二级指标</w:t>
            </w:r>
            <w:r w:rsidRPr="0097551B">
              <w:rPr>
                <w:rFonts w:ascii="Arial" w:eastAsia="宋体" w:hAnsi="Arial" w:cs="Arial"/>
                <w:b/>
                <w:bCs/>
                <w:color w:val="000000"/>
                <w:kern w:val="0"/>
                <w:sz w:val="17"/>
              </w:rPr>
              <w:t xml:space="preserve"> </w:t>
            </w:r>
          </w:p>
        </w:tc>
        <w:tc>
          <w:tcPr>
            <w:tcW w:w="648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b/>
                <w:bCs/>
                <w:color w:val="000000"/>
                <w:kern w:val="0"/>
                <w:sz w:val="17"/>
              </w:rPr>
              <w:t>三级指标</w:t>
            </w:r>
            <w:r w:rsidRPr="0097551B">
              <w:rPr>
                <w:rFonts w:ascii="Arial" w:eastAsia="宋体" w:hAnsi="Arial" w:cs="Arial"/>
                <w:b/>
                <w:bCs/>
                <w:color w:val="000000"/>
                <w:kern w:val="0"/>
                <w:sz w:val="17"/>
              </w:rPr>
              <w:t xml:space="preserve"> </w:t>
            </w:r>
          </w:p>
        </w:tc>
      </w:tr>
      <w:tr w:rsidR="0097551B" w:rsidRPr="0097551B" w:rsidTr="0097551B">
        <w:tc>
          <w:tcPr>
            <w:tcW w:w="1005" w:type="dxa"/>
            <w:vMerge w:val="restar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职</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业</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道</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德</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素</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养</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1.1</w:t>
            </w:r>
            <w:r w:rsidRPr="0097551B">
              <w:rPr>
                <w:rFonts w:ascii="Arial" w:eastAsia="宋体" w:hAnsi="Arial" w:cs="Arial"/>
                <w:color w:val="000000"/>
                <w:kern w:val="0"/>
                <w:sz w:val="17"/>
                <w:szCs w:val="17"/>
              </w:rPr>
              <w:t>职业理念</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1.1.1</w:t>
            </w:r>
            <w:r w:rsidRPr="0097551B">
              <w:rPr>
                <w:rFonts w:ascii="Arial" w:eastAsia="宋体" w:hAnsi="Arial" w:cs="Arial"/>
                <w:color w:val="000000"/>
                <w:kern w:val="0"/>
                <w:sz w:val="17"/>
                <w:szCs w:val="17"/>
              </w:rPr>
              <w:t>了解国家实施素质教育的基本要求</w:t>
            </w:r>
            <w:r w:rsidRPr="0097551B">
              <w:rPr>
                <w:rFonts w:ascii="Arial" w:eastAsia="宋体" w:hAnsi="Arial" w:cs="Arial"/>
                <w:color w:val="000000"/>
                <w:kern w:val="0"/>
                <w:sz w:val="17"/>
                <w:szCs w:val="17"/>
              </w:rPr>
              <w:t>,</w:t>
            </w:r>
            <w:r w:rsidRPr="0097551B">
              <w:rPr>
                <w:rFonts w:ascii="Arial" w:eastAsia="宋体" w:hAnsi="Arial" w:cs="Arial"/>
                <w:color w:val="000000"/>
                <w:kern w:val="0"/>
                <w:sz w:val="17"/>
                <w:szCs w:val="17"/>
              </w:rPr>
              <w:t>能正确分析和评判教育现象。</w:t>
            </w:r>
            <w:r w:rsidRPr="0097551B">
              <w:rPr>
                <w:rFonts w:ascii="Arial" w:eastAsia="宋体" w:hAnsi="Arial" w:cs="Arial"/>
                <w:color w:val="000000"/>
                <w:kern w:val="0"/>
                <w:sz w:val="17"/>
                <w:szCs w:val="17"/>
              </w:rPr>
              <w:br/>
              <w:t>1.1.2</w:t>
            </w:r>
            <w:r w:rsidRPr="0097551B">
              <w:rPr>
                <w:rFonts w:ascii="Arial" w:eastAsia="宋体" w:hAnsi="Arial" w:cs="Arial"/>
                <w:color w:val="000000"/>
                <w:kern w:val="0"/>
                <w:sz w:val="17"/>
                <w:szCs w:val="17"/>
              </w:rPr>
              <w:t>了解初中教育阶段对学生发展的意义，能客观公正地对待学生，促进学生全面发展。</w:t>
            </w:r>
            <w:r w:rsidRPr="0097551B">
              <w:rPr>
                <w:rFonts w:ascii="Arial" w:eastAsia="宋体" w:hAnsi="Arial" w:cs="Arial"/>
                <w:color w:val="000000"/>
                <w:kern w:val="0"/>
                <w:sz w:val="17"/>
                <w:szCs w:val="17"/>
              </w:rPr>
              <w:br/>
              <w:t>1.1.3</w:t>
            </w:r>
            <w:r w:rsidRPr="0097551B">
              <w:rPr>
                <w:rFonts w:ascii="Arial" w:eastAsia="宋体" w:hAnsi="Arial" w:cs="Arial"/>
                <w:color w:val="000000"/>
                <w:kern w:val="0"/>
                <w:sz w:val="17"/>
                <w:szCs w:val="17"/>
              </w:rPr>
              <w:t>了解教师专业发展的要求，具有终身学习与自主发展的意识。</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1.2</w:t>
            </w:r>
            <w:r w:rsidRPr="0097551B">
              <w:rPr>
                <w:rFonts w:ascii="Arial" w:eastAsia="宋体" w:hAnsi="Arial" w:cs="Arial"/>
                <w:color w:val="000000"/>
                <w:kern w:val="0"/>
                <w:sz w:val="17"/>
                <w:szCs w:val="17"/>
              </w:rPr>
              <w:t>职业规范</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1.2.1</w:t>
            </w:r>
            <w:r w:rsidRPr="0097551B">
              <w:rPr>
                <w:rFonts w:ascii="Arial" w:eastAsia="宋体" w:hAnsi="Arial" w:cs="Arial"/>
                <w:color w:val="000000"/>
                <w:kern w:val="0"/>
                <w:sz w:val="17"/>
                <w:szCs w:val="17"/>
              </w:rPr>
              <w:t>了解国家主要的教育法律法规，能分析评价教育教学实践中的法律问题。</w:t>
            </w:r>
            <w:r w:rsidRPr="0097551B">
              <w:rPr>
                <w:rFonts w:ascii="Arial" w:eastAsia="宋体" w:hAnsi="Arial" w:cs="Arial"/>
                <w:color w:val="000000"/>
                <w:kern w:val="0"/>
                <w:sz w:val="17"/>
                <w:szCs w:val="17"/>
              </w:rPr>
              <w:br/>
              <w:t>1.2.2</w:t>
            </w:r>
            <w:r w:rsidRPr="0097551B">
              <w:rPr>
                <w:rFonts w:ascii="Arial" w:eastAsia="宋体" w:hAnsi="Arial" w:cs="Arial"/>
                <w:color w:val="000000"/>
                <w:kern w:val="0"/>
                <w:sz w:val="17"/>
                <w:szCs w:val="17"/>
              </w:rPr>
              <w:t>了解教师职业道德规范，能分析评价教育教学实践中的道德规范问题。</w:t>
            </w:r>
            <w:r w:rsidRPr="0097551B">
              <w:rPr>
                <w:rFonts w:ascii="Arial" w:eastAsia="宋体" w:hAnsi="Arial" w:cs="Arial"/>
                <w:color w:val="000000"/>
                <w:kern w:val="0"/>
                <w:sz w:val="17"/>
                <w:szCs w:val="17"/>
              </w:rPr>
              <w:br/>
              <w:t>1.2.3</w:t>
            </w:r>
            <w:r w:rsidRPr="0097551B">
              <w:rPr>
                <w:rFonts w:ascii="Arial" w:eastAsia="宋体" w:hAnsi="Arial" w:cs="Arial"/>
                <w:color w:val="000000"/>
                <w:kern w:val="0"/>
                <w:sz w:val="17"/>
                <w:szCs w:val="17"/>
              </w:rPr>
              <w:t>了解教师职业道德行为要求，能做到爱岗敬业、爱国守法、关爱学生、教书育人、为人师表、终身学习。</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1.3</w:t>
            </w:r>
            <w:r w:rsidRPr="0097551B">
              <w:rPr>
                <w:rFonts w:ascii="Arial" w:eastAsia="宋体" w:hAnsi="Arial" w:cs="Arial"/>
                <w:color w:val="000000"/>
                <w:kern w:val="0"/>
                <w:sz w:val="17"/>
                <w:szCs w:val="17"/>
              </w:rPr>
              <w:t>基本素养</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1.3.1</w:t>
            </w:r>
            <w:r w:rsidRPr="0097551B">
              <w:rPr>
                <w:rFonts w:ascii="Arial" w:eastAsia="宋体" w:hAnsi="Arial" w:cs="Arial"/>
                <w:color w:val="000000"/>
                <w:kern w:val="0"/>
                <w:sz w:val="17"/>
                <w:szCs w:val="17"/>
              </w:rPr>
              <w:t>掌握一定的自然和人文社会科学知识，具有较好的文化修养。</w:t>
            </w:r>
            <w:r w:rsidRPr="0097551B">
              <w:rPr>
                <w:rFonts w:ascii="Arial" w:eastAsia="宋体" w:hAnsi="Arial" w:cs="Arial"/>
                <w:color w:val="000000"/>
                <w:kern w:val="0"/>
                <w:sz w:val="17"/>
                <w:szCs w:val="17"/>
              </w:rPr>
              <w:br/>
              <w:t>1.3.2</w:t>
            </w:r>
            <w:r w:rsidRPr="0097551B">
              <w:rPr>
                <w:rFonts w:ascii="Arial" w:eastAsia="宋体" w:hAnsi="Arial" w:cs="Arial"/>
                <w:color w:val="000000"/>
                <w:kern w:val="0"/>
                <w:sz w:val="17"/>
                <w:szCs w:val="17"/>
              </w:rPr>
              <w:t>掌握一定的艺术鉴赏知识，具有一般的审美能力。</w:t>
            </w:r>
            <w:r w:rsidRPr="0097551B">
              <w:rPr>
                <w:rFonts w:ascii="Arial" w:eastAsia="宋体" w:hAnsi="Arial" w:cs="Arial"/>
                <w:color w:val="000000"/>
                <w:kern w:val="0"/>
                <w:sz w:val="17"/>
                <w:szCs w:val="17"/>
              </w:rPr>
              <w:br/>
              <w:t>1.3.3</w:t>
            </w:r>
            <w:r w:rsidRPr="0097551B">
              <w:rPr>
                <w:rFonts w:ascii="Arial" w:eastAsia="宋体" w:hAnsi="Arial" w:cs="Arial"/>
                <w:color w:val="000000"/>
                <w:kern w:val="0"/>
                <w:sz w:val="17"/>
                <w:szCs w:val="17"/>
              </w:rPr>
              <w:t>具有阅读理解能力、语言与文字表达能力、交流沟通能力、信息获取和处理能力。</w:t>
            </w:r>
          </w:p>
        </w:tc>
      </w:tr>
      <w:tr w:rsidR="0097551B" w:rsidRPr="0097551B" w:rsidTr="0097551B">
        <w:tc>
          <w:tcPr>
            <w:tcW w:w="1005" w:type="dxa"/>
            <w:vMerge w:val="restart"/>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教</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育</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知</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识</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应</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用</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2.1</w:t>
            </w:r>
            <w:r w:rsidRPr="0097551B">
              <w:rPr>
                <w:rFonts w:ascii="Arial" w:eastAsia="宋体" w:hAnsi="Arial" w:cs="Arial"/>
                <w:color w:val="000000"/>
                <w:kern w:val="0"/>
                <w:sz w:val="17"/>
                <w:szCs w:val="17"/>
              </w:rPr>
              <w:t>教育基础</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2.1.1</w:t>
            </w:r>
            <w:r w:rsidRPr="0097551B">
              <w:rPr>
                <w:rFonts w:ascii="Arial" w:eastAsia="宋体" w:hAnsi="Arial" w:cs="Arial"/>
                <w:color w:val="000000"/>
                <w:kern w:val="0"/>
                <w:sz w:val="17"/>
                <w:szCs w:val="17"/>
              </w:rPr>
              <w:t>掌握教育理论的基本知识，能运用教育的基本原理和方法，分析和解决初中教育教学实践中的问题。</w:t>
            </w:r>
            <w:r w:rsidRPr="0097551B">
              <w:rPr>
                <w:rFonts w:ascii="Arial" w:eastAsia="宋体" w:hAnsi="Arial" w:cs="Arial"/>
                <w:color w:val="000000"/>
                <w:kern w:val="0"/>
                <w:sz w:val="17"/>
                <w:szCs w:val="17"/>
              </w:rPr>
              <w:br/>
              <w:t>2.1.2</w:t>
            </w:r>
            <w:r w:rsidRPr="0097551B">
              <w:rPr>
                <w:rFonts w:ascii="Arial" w:eastAsia="宋体" w:hAnsi="Arial" w:cs="Arial"/>
                <w:color w:val="000000"/>
                <w:kern w:val="0"/>
                <w:sz w:val="17"/>
                <w:szCs w:val="17"/>
              </w:rPr>
              <w:t>掌握初中教育规律与学生特点的相关知识，能分析、处理教育教学中的问题。</w:t>
            </w:r>
            <w:r w:rsidRPr="0097551B">
              <w:rPr>
                <w:rFonts w:ascii="Arial" w:eastAsia="宋体" w:hAnsi="Arial" w:cs="Arial"/>
                <w:color w:val="000000"/>
                <w:kern w:val="0"/>
                <w:sz w:val="17"/>
                <w:szCs w:val="17"/>
              </w:rPr>
              <w:br/>
              <w:t>2.1.3</w:t>
            </w:r>
            <w:r w:rsidRPr="0097551B">
              <w:rPr>
                <w:rFonts w:ascii="Arial" w:eastAsia="宋体" w:hAnsi="Arial" w:cs="Arial"/>
                <w:color w:val="000000"/>
                <w:kern w:val="0"/>
                <w:sz w:val="17"/>
                <w:szCs w:val="17"/>
              </w:rPr>
              <w:t>了解基础教育课程改革的动态和发展情况，能分析和指导教育教学。</w:t>
            </w:r>
            <w:r w:rsidRPr="0097551B">
              <w:rPr>
                <w:rFonts w:ascii="Arial" w:eastAsia="宋体" w:hAnsi="Arial" w:cs="Arial"/>
                <w:color w:val="000000"/>
                <w:kern w:val="0"/>
                <w:sz w:val="17"/>
                <w:szCs w:val="17"/>
              </w:rPr>
              <w:br/>
              <w:t>2.1.4</w:t>
            </w:r>
            <w:r w:rsidRPr="0097551B">
              <w:rPr>
                <w:rFonts w:ascii="Arial" w:eastAsia="宋体" w:hAnsi="Arial" w:cs="Arial"/>
                <w:color w:val="000000"/>
                <w:kern w:val="0"/>
                <w:sz w:val="17"/>
                <w:szCs w:val="17"/>
              </w:rPr>
              <w:t>了解教育科学研究的基本理论和方法，能对教育教学实践的问题进行初步研究。</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2.2</w:t>
            </w:r>
            <w:r w:rsidRPr="0097551B">
              <w:rPr>
                <w:rFonts w:ascii="Arial" w:eastAsia="宋体" w:hAnsi="Arial" w:cs="Arial"/>
                <w:color w:val="000000"/>
                <w:kern w:val="0"/>
                <w:sz w:val="17"/>
                <w:szCs w:val="17"/>
              </w:rPr>
              <w:t>学生指导</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2.2.1</w:t>
            </w:r>
            <w:r w:rsidRPr="0097551B">
              <w:rPr>
                <w:rFonts w:ascii="Arial" w:eastAsia="宋体" w:hAnsi="Arial" w:cs="Arial"/>
                <w:color w:val="000000"/>
                <w:kern w:val="0"/>
                <w:sz w:val="17"/>
                <w:szCs w:val="17"/>
              </w:rPr>
              <w:t>了解学生思想品德发展的规律和个性特征，能有针对性地开展德育工作。</w:t>
            </w:r>
            <w:r w:rsidRPr="0097551B">
              <w:rPr>
                <w:rFonts w:ascii="Arial" w:eastAsia="宋体" w:hAnsi="Arial" w:cs="Arial"/>
                <w:color w:val="000000"/>
                <w:kern w:val="0"/>
                <w:sz w:val="17"/>
                <w:szCs w:val="17"/>
              </w:rPr>
              <w:br/>
              <w:t>2.2.2</w:t>
            </w:r>
            <w:r w:rsidRPr="0097551B">
              <w:rPr>
                <w:rFonts w:ascii="Arial" w:eastAsia="宋体" w:hAnsi="Arial" w:cs="Arial"/>
                <w:color w:val="000000"/>
                <w:kern w:val="0"/>
                <w:sz w:val="17"/>
                <w:szCs w:val="17"/>
              </w:rPr>
              <w:t>了解初中生身体、情感发展的特性和差异性，掌握心理辅导的基本方法。</w:t>
            </w:r>
            <w:r w:rsidRPr="0097551B">
              <w:rPr>
                <w:rFonts w:ascii="Arial" w:eastAsia="宋体" w:hAnsi="Arial" w:cs="Arial"/>
                <w:color w:val="000000"/>
                <w:kern w:val="0"/>
                <w:sz w:val="17"/>
                <w:szCs w:val="17"/>
              </w:rPr>
              <w:br/>
              <w:t>2.2.3</w:t>
            </w:r>
            <w:r w:rsidRPr="0097551B">
              <w:rPr>
                <w:rFonts w:ascii="Arial" w:eastAsia="宋体" w:hAnsi="Arial" w:cs="Arial"/>
                <w:color w:val="000000"/>
                <w:kern w:val="0"/>
                <w:sz w:val="17"/>
                <w:szCs w:val="17"/>
              </w:rPr>
              <w:t>了解初中生学习心理发展的特点和规律，能指导学生选择不同的学习方法进行积极有效的学习。</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2.3</w:t>
            </w:r>
            <w:r w:rsidRPr="0097551B">
              <w:rPr>
                <w:rFonts w:ascii="Arial" w:eastAsia="宋体" w:hAnsi="Arial" w:cs="Arial"/>
                <w:color w:val="000000"/>
                <w:kern w:val="0"/>
                <w:sz w:val="17"/>
                <w:szCs w:val="17"/>
              </w:rPr>
              <w:t>班级管理</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2.3.1</w:t>
            </w:r>
            <w:r w:rsidRPr="0097551B">
              <w:rPr>
                <w:rFonts w:ascii="Arial" w:eastAsia="宋体" w:hAnsi="Arial" w:cs="Arial"/>
                <w:color w:val="000000"/>
                <w:kern w:val="0"/>
                <w:sz w:val="17"/>
                <w:szCs w:val="17"/>
              </w:rPr>
              <w:t>了解班级管理的一般原理和方法，能做好班级的日常管理工作。</w:t>
            </w:r>
            <w:r w:rsidRPr="0097551B">
              <w:rPr>
                <w:rFonts w:ascii="Arial" w:eastAsia="宋体" w:hAnsi="Arial" w:cs="Arial"/>
                <w:color w:val="000000"/>
                <w:kern w:val="0"/>
                <w:sz w:val="17"/>
                <w:szCs w:val="17"/>
              </w:rPr>
              <w:br/>
              <w:t>2.3.2</w:t>
            </w:r>
            <w:r w:rsidRPr="0097551B">
              <w:rPr>
                <w:rFonts w:ascii="Arial" w:eastAsia="宋体" w:hAnsi="Arial" w:cs="Arial"/>
                <w:color w:val="000000"/>
                <w:kern w:val="0"/>
                <w:sz w:val="17"/>
                <w:szCs w:val="17"/>
              </w:rPr>
              <w:t>了解学习环境、课外活动的组织和管理知识，能组织学生开展丰富多彩的课外活动。</w:t>
            </w:r>
            <w:r w:rsidRPr="0097551B">
              <w:rPr>
                <w:rFonts w:ascii="Arial" w:eastAsia="宋体" w:hAnsi="Arial" w:cs="Arial"/>
                <w:color w:val="000000"/>
                <w:kern w:val="0"/>
                <w:sz w:val="17"/>
                <w:szCs w:val="17"/>
              </w:rPr>
              <w:br/>
              <w:t>2.3.3</w:t>
            </w:r>
            <w:r w:rsidRPr="0097551B">
              <w:rPr>
                <w:rFonts w:ascii="Arial" w:eastAsia="宋体" w:hAnsi="Arial" w:cs="Arial"/>
                <w:color w:val="000000"/>
                <w:kern w:val="0"/>
                <w:sz w:val="17"/>
                <w:szCs w:val="17"/>
              </w:rPr>
              <w:t>了解人际沟通的方法，能主动与同事、学生、家长、社区等进行交流。</w:t>
            </w:r>
          </w:p>
        </w:tc>
      </w:tr>
      <w:tr w:rsidR="0097551B" w:rsidRPr="0097551B" w:rsidTr="0097551B">
        <w:tc>
          <w:tcPr>
            <w:tcW w:w="1005" w:type="dxa"/>
            <w:vMerge w:val="restart"/>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lastRenderedPageBreak/>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教</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学</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知</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识</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能</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力</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lastRenderedPageBreak/>
              <w:t>3.1</w:t>
            </w:r>
            <w:r w:rsidRPr="0097551B">
              <w:rPr>
                <w:rFonts w:ascii="Arial" w:eastAsia="宋体" w:hAnsi="Arial" w:cs="Arial"/>
                <w:color w:val="000000"/>
                <w:kern w:val="0"/>
                <w:sz w:val="17"/>
                <w:szCs w:val="17"/>
              </w:rPr>
              <w:t>学科知识</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3.1.1</w:t>
            </w:r>
            <w:r w:rsidRPr="0097551B">
              <w:rPr>
                <w:rFonts w:ascii="Arial" w:eastAsia="宋体" w:hAnsi="Arial" w:cs="Arial"/>
                <w:color w:val="000000"/>
                <w:kern w:val="0"/>
                <w:sz w:val="17"/>
                <w:szCs w:val="17"/>
              </w:rPr>
              <w:t>掌握拟任教学科的基础知识、基本理论，了解学科发展的历史、现状和趋</w:t>
            </w:r>
            <w:r w:rsidRPr="0097551B">
              <w:rPr>
                <w:rFonts w:ascii="Arial" w:eastAsia="宋体" w:hAnsi="Arial" w:cs="Arial"/>
                <w:color w:val="000000"/>
                <w:kern w:val="0"/>
                <w:sz w:val="17"/>
                <w:szCs w:val="17"/>
              </w:rPr>
              <w:lastRenderedPageBreak/>
              <w:t>势，能在教学中正确运用学科知识。</w:t>
            </w:r>
            <w:r w:rsidRPr="0097551B">
              <w:rPr>
                <w:rFonts w:ascii="Arial" w:eastAsia="宋体" w:hAnsi="Arial" w:cs="Arial"/>
                <w:color w:val="000000"/>
                <w:kern w:val="0"/>
                <w:sz w:val="17"/>
                <w:szCs w:val="17"/>
              </w:rPr>
              <w:br/>
              <w:t>3.1.2</w:t>
            </w:r>
            <w:r w:rsidRPr="0097551B">
              <w:rPr>
                <w:rFonts w:ascii="Arial" w:eastAsia="宋体" w:hAnsi="Arial" w:cs="Arial"/>
                <w:color w:val="000000"/>
                <w:kern w:val="0"/>
                <w:sz w:val="17"/>
                <w:szCs w:val="17"/>
              </w:rPr>
              <w:t>掌握拟任教学科义务教育课程标准</w:t>
            </w:r>
            <w:r w:rsidRPr="0097551B">
              <w:rPr>
                <w:rFonts w:ascii="Arial" w:eastAsia="宋体" w:hAnsi="Arial" w:cs="Arial"/>
                <w:color w:val="000000"/>
                <w:kern w:val="0"/>
                <w:sz w:val="17"/>
                <w:szCs w:val="17"/>
              </w:rPr>
              <w:t>7-9</w:t>
            </w:r>
            <w:r w:rsidRPr="0097551B">
              <w:rPr>
                <w:rFonts w:ascii="Arial" w:eastAsia="宋体" w:hAnsi="Arial" w:cs="Arial"/>
                <w:color w:val="000000"/>
                <w:kern w:val="0"/>
                <w:sz w:val="17"/>
                <w:szCs w:val="17"/>
              </w:rPr>
              <w:t>学段的教学内容和要求，能用以指导自己教学。</w:t>
            </w:r>
            <w:r w:rsidRPr="0097551B">
              <w:rPr>
                <w:rFonts w:ascii="Arial" w:eastAsia="宋体" w:hAnsi="Arial" w:cs="Arial"/>
                <w:color w:val="000000"/>
                <w:kern w:val="0"/>
                <w:sz w:val="17"/>
                <w:szCs w:val="17"/>
              </w:rPr>
              <w:br/>
              <w:t>3.1.3</w:t>
            </w:r>
            <w:r w:rsidRPr="0097551B">
              <w:rPr>
                <w:rFonts w:ascii="Arial" w:eastAsia="宋体" w:hAnsi="Arial" w:cs="Arial"/>
                <w:color w:val="000000"/>
                <w:kern w:val="0"/>
                <w:sz w:val="17"/>
                <w:szCs w:val="17"/>
              </w:rPr>
              <w:t>掌握学科教学论的理论知识，能指导学科教学活动。</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3.2</w:t>
            </w:r>
            <w:r w:rsidRPr="0097551B">
              <w:rPr>
                <w:rFonts w:ascii="Arial" w:eastAsia="宋体" w:hAnsi="Arial" w:cs="Arial"/>
                <w:color w:val="000000"/>
                <w:kern w:val="0"/>
                <w:sz w:val="17"/>
                <w:szCs w:val="17"/>
              </w:rPr>
              <w:t>教学设计</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3.2.1</w:t>
            </w:r>
            <w:r w:rsidRPr="0097551B">
              <w:rPr>
                <w:rFonts w:ascii="Arial" w:eastAsia="宋体" w:hAnsi="Arial" w:cs="Arial"/>
                <w:color w:val="000000"/>
                <w:kern w:val="0"/>
                <w:sz w:val="17"/>
                <w:szCs w:val="17"/>
              </w:rPr>
              <w:t>了解分析学生学习需求的基本方法，能根据学生已有的知识水平和学习经验，准确说明所选内容与学生已学知识的联系。</w:t>
            </w:r>
            <w:r w:rsidRPr="0097551B">
              <w:rPr>
                <w:rFonts w:ascii="Arial" w:eastAsia="宋体" w:hAnsi="Arial" w:cs="Arial"/>
                <w:color w:val="000000"/>
                <w:kern w:val="0"/>
                <w:sz w:val="17"/>
                <w:szCs w:val="17"/>
              </w:rPr>
              <w:br/>
              <w:t>3.2.2</w:t>
            </w:r>
            <w:r w:rsidRPr="0097551B">
              <w:rPr>
                <w:rFonts w:ascii="Arial" w:eastAsia="宋体" w:hAnsi="Arial" w:cs="Arial"/>
                <w:color w:val="000000"/>
                <w:kern w:val="0"/>
                <w:sz w:val="17"/>
                <w:szCs w:val="17"/>
              </w:rPr>
              <w:t>了解学习内容的选择与分析学生的基本方法，能根据学生的认知特征和课程标准的要求确定教学目标、教学重点和难点。</w:t>
            </w:r>
            <w:r w:rsidRPr="0097551B">
              <w:rPr>
                <w:rFonts w:ascii="Arial" w:eastAsia="宋体" w:hAnsi="Arial" w:cs="Arial"/>
                <w:color w:val="000000"/>
                <w:kern w:val="0"/>
                <w:sz w:val="17"/>
                <w:szCs w:val="17"/>
              </w:rPr>
              <w:br/>
              <w:t>3.2.3</w:t>
            </w:r>
            <w:r w:rsidRPr="0097551B">
              <w:rPr>
                <w:rFonts w:ascii="Arial" w:eastAsia="宋体" w:hAnsi="Arial" w:cs="Arial"/>
                <w:color w:val="000000"/>
                <w:kern w:val="0"/>
                <w:sz w:val="17"/>
                <w:szCs w:val="17"/>
              </w:rPr>
              <w:t>掌握教案设计的要求、方法和技巧，能恰当地描述教学目标，选择适当的教学方法，合理安排教学过程和教学内容，在规定的时间内完成所选教学内容的教案设计。</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3.3</w:t>
            </w:r>
            <w:r w:rsidRPr="0097551B">
              <w:rPr>
                <w:rFonts w:ascii="Arial" w:eastAsia="宋体" w:hAnsi="Arial" w:cs="Arial"/>
                <w:color w:val="000000"/>
                <w:kern w:val="0"/>
                <w:sz w:val="17"/>
                <w:szCs w:val="17"/>
              </w:rPr>
              <w:t>教学实施</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3.3.1</w:t>
            </w:r>
            <w:r w:rsidRPr="0097551B">
              <w:rPr>
                <w:rFonts w:ascii="Arial" w:eastAsia="宋体" w:hAnsi="Arial" w:cs="Arial"/>
                <w:color w:val="000000"/>
                <w:kern w:val="0"/>
                <w:sz w:val="17"/>
                <w:szCs w:val="17"/>
              </w:rPr>
              <w:t>了解教学情境创设、学习动力激发与培养的方法，能有效地将学生引入学习活动。</w:t>
            </w:r>
            <w:r w:rsidRPr="0097551B">
              <w:rPr>
                <w:rFonts w:ascii="Arial" w:eastAsia="宋体" w:hAnsi="Arial" w:cs="Arial"/>
                <w:color w:val="000000"/>
                <w:kern w:val="0"/>
                <w:sz w:val="17"/>
                <w:szCs w:val="17"/>
              </w:rPr>
              <w:br/>
              <w:t>3.3.2</w:t>
            </w:r>
            <w:r w:rsidRPr="0097551B">
              <w:rPr>
                <w:rFonts w:ascii="Arial" w:eastAsia="宋体" w:hAnsi="Arial" w:cs="Arial"/>
                <w:color w:val="000000"/>
                <w:kern w:val="0"/>
                <w:sz w:val="17"/>
                <w:szCs w:val="17"/>
              </w:rPr>
              <w:t>掌握指导学生学习的方法和策略，能依据学科特点和学生的认知特征，恰当地运用教学方法，帮助学生有效学习。</w:t>
            </w:r>
            <w:r w:rsidRPr="0097551B">
              <w:rPr>
                <w:rFonts w:ascii="Arial" w:eastAsia="宋体" w:hAnsi="Arial" w:cs="Arial"/>
                <w:color w:val="000000"/>
                <w:kern w:val="0"/>
                <w:sz w:val="17"/>
                <w:szCs w:val="17"/>
              </w:rPr>
              <w:br/>
              <w:t>3.3.3</w:t>
            </w:r>
            <w:r w:rsidRPr="0097551B">
              <w:rPr>
                <w:rFonts w:ascii="Arial" w:eastAsia="宋体" w:hAnsi="Arial" w:cs="Arial"/>
                <w:color w:val="000000"/>
                <w:kern w:val="0"/>
                <w:sz w:val="17"/>
                <w:szCs w:val="17"/>
              </w:rPr>
              <w:t>掌握教学组织的形式和策略，能在教学活动中调动学生的主动性，组织探究</w:t>
            </w:r>
            <w:proofErr w:type="gramStart"/>
            <w:r w:rsidRPr="0097551B">
              <w:rPr>
                <w:rFonts w:ascii="Arial" w:eastAsia="宋体" w:hAnsi="Arial" w:cs="Arial"/>
                <w:color w:val="000000"/>
                <w:kern w:val="0"/>
                <w:sz w:val="17"/>
                <w:szCs w:val="17"/>
              </w:rPr>
              <w:t>性教学</w:t>
            </w:r>
            <w:proofErr w:type="gramEnd"/>
            <w:r w:rsidRPr="0097551B">
              <w:rPr>
                <w:rFonts w:ascii="Arial" w:eastAsia="宋体" w:hAnsi="Arial" w:cs="Arial"/>
                <w:color w:val="000000"/>
                <w:kern w:val="0"/>
                <w:sz w:val="17"/>
                <w:szCs w:val="17"/>
              </w:rPr>
              <w:t>与研究性学习。</w:t>
            </w:r>
            <w:r w:rsidRPr="0097551B">
              <w:rPr>
                <w:rFonts w:ascii="Arial" w:eastAsia="宋体" w:hAnsi="Arial" w:cs="Arial"/>
                <w:color w:val="000000"/>
                <w:kern w:val="0"/>
                <w:sz w:val="17"/>
                <w:szCs w:val="17"/>
              </w:rPr>
              <w:br/>
              <w:t>3.3.4</w:t>
            </w:r>
            <w:r w:rsidRPr="0097551B">
              <w:rPr>
                <w:rFonts w:ascii="Arial" w:eastAsia="宋体" w:hAnsi="Arial" w:cs="Arial"/>
                <w:color w:val="000000"/>
                <w:kern w:val="0"/>
                <w:sz w:val="17"/>
                <w:szCs w:val="17"/>
              </w:rPr>
              <w:t>了解课堂总结的方法，能适时地对教学内容进行归纳、总结，条理清楚、重点突出，合理布置作业。</w:t>
            </w:r>
            <w:r w:rsidRPr="0097551B">
              <w:rPr>
                <w:rFonts w:ascii="Arial" w:eastAsia="宋体" w:hAnsi="Arial" w:cs="Arial"/>
                <w:color w:val="000000"/>
                <w:kern w:val="0"/>
                <w:sz w:val="17"/>
                <w:szCs w:val="17"/>
              </w:rPr>
              <w:br/>
              <w:t xml:space="preserve">3.3.5 </w:t>
            </w:r>
            <w:r w:rsidRPr="0097551B">
              <w:rPr>
                <w:rFonts w:ascii="Arial" w:eastAsia="宋体" w:hAnsi="Arial" w:cs="Arial"/>
                <w:color w:val="000000"/>
                <w:kern w:val="0"/>
                <w:sz w:val="17"/>
                <w:szCs w:val="17"/>
              </w:rPr>
              <w:t>能运用现代教育技术进行教学。</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3.4</w:t>
            </w:r>
            <w:r w:rsidRPr="0097551B">
              <w:rPr>
                <w:rFonts w:ascii="Arial" w:eastAsia="宋体" w:hAnsi="Arial" w:cs="Arial"/>
                <w:color w:val="000000"/>
                <w:kern w:val="0"/>
                <w:sz w:val="17"/>
                <w:szCs w:val="17"/>
              </w:rPr>
              <w:t>教学评价</w:t>
            </w:r>
          </w:p>
        </w:tc>
        <w:tc>
          <w:tcPr>
            <w:tcW w:w="6480"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3.4.1</w:t>
            </w:r>
            <w:r w:rsidRPr="0097551B">
              <w:rPr>
                <w:rFonts w:ascii="Arial" w:eastAsia="宋体" w:hAnsi="Arial" w:cs="Arial"/>
                <w:color w:val="000000"/>
                <w:kern w:val="0"/>
                <w:sz w:val="17"/>
                <w:szCs w:val="17"/>
              </w:rPr>
              <w:t>了解教学评价的知识与方法，具有正确的评价观，能对学生的学习活动进行评价。</w:t>
            </w:r>
            <w:r w:rsidRPr="0097551B">
              <w:rPr>
                <w:rFonts w:ascii="Arial" w:eastAsia="宋体" w:hAnsi="Arial" w:cs="Arial"/>
                <w:color w:val="000000"/>
                <w:kern w:val="0"/>
                <w:sz w:val="17"/>
                <w:szCs w:val="17"/>
              </w:rPr>
              <w:br/>
              <w:t>3.4.2</w:t>
            </w:r>
            <w:r w:rsidRPr="0097551B">
              <w:rPr>
                <w:rFonts w:ascii="Arial" w:eastAsia="宋体" w:hAnsi="Arial" w:cs="Arial"/>
                <w:color w:val="000000"/>
                <w:kern w:val="0"/>
                <w:sz w:val="17"/>
                <w:szCs w:val="17"/>
              </w:rPr>
              <w:t>了解教学反思的基本方法和策略，能对自己的教学过程进行反思，提出改进的思路。</w:t>
            </w:r>
          </w:p>
        </w:tc>
      </w:tr>
    </w:tbl>
    <w:p w:rsidR="0097551B" w:rsidRPr="0097551B" w:rsidRDefault="0097551B" w:rsidP="0097551B">
      <w:pPr>
        <w:widowControl/>
        <w:shd w:val="clear" w:color="auto" w:fill="FFFFFF"/>
        <w:spacing w:line="342" w:lineRule="atLeast"/>
        <w:jc w:val="left"/>
        <w:rPr>
          <w:rFonts w:ascii="Arial" w:eastAsia="宋体" w:hAnsi="Arial" w:cs="Arial"/>
          <w:color w:val="000000"/>
          <w:kern w:val="0"/>
          <w:sz w:val="20"/>
          <w:szCs w:val="20"/>
        </w:rPr>
      </w:pPr>
      <w:r w:rsidRPr="0097551B">
        <w:rPr>
          <w:rFonts w:ascii="Arial" w:eastAsia="宋体" w:hAnsi="Arial" w:cs="Arial"/>
          <w:b/>
          <w:bCs/>
          <w:color w:val="000000"/>
          <w:kern w:val="0"/>
          <w:sz w:val="20"/>
        </w:rPr>
        <w:t>（四）高中教师</w:t>
      </w:r>
      <w:r w:rsidRPr="0097551B">
        <w:rPr>
          <w:rFonts w:ascii="Arial" w:eastAsia="宋体" w:hAnsi="Arial" w:cs="Arial"/>
          <w:color w:val="000000"/>
          <w:kern w:val="0"/>
          <w:sz w:val="20"/>
          <w:szCs w:val="20"/>
        </w:rPr>
        <w:t xml:space="preserve"> </w:t>
      </w:r>
    </w:p>
    <w:tbl>
      <w:tblPr>
        <w:tblW w:w="5000" w:type="pct"/>
        <w:tblBorders>
          <w:top w:val="outset" w:sz="6" w:space="0" w:color="111111"/>
          <w:left w:val="outset" w:sz="6" w:space="0" w:color="111111"/>
          <w:bottom w:val="outset" w:sz="6" w:space="0" w:color="111111"/>
          <w:right w:val="outset" w:sz="6" w:space="0" w:color="111111"/>
        </w:tblBorders>
        <w:shd w:val="clear" w:color="auto" w:fill="FFFFFF"/>
        <w:tblCellMar>
          <w:left w:w="0" w:type="dxa"/>
          <w:right w:w="0" w:type="dxa"/>
        </w:tblCellMar>
        <w:tblLook w:val="04A0"/>
      </w:tblPr>
      <w:tblGrid>
        <w:gridCol w:w="913"/>
        <w:gridCol w:w="1491"/>
        <w:gridCol w:w="5918"/>
      </w:tblGrid>
      <w:tr w:rsidR="0097551B" w:rsidRPr="0097551B" w:rsidTr="0097551B">
        <w:tc>
          <w:tcPr>
            <w:tcW w:w="99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line="257" w:lineRule="atLeast"/>
              <w:jc w:val="left"/>
              <w:rPr>
                <w:rFonts w:ascii="Arial" w:eastAsia="宋体" w:hAnsi="Arial" w:cs="Arial"/>
                <w:color w:val="000000"/>
                <w:kern w:val="0"/>
                <w:sz w:val="17"/>
                <w:szCs w:val="17"/>
              </w:rPr>
            </w:pPr>
            <w:r w:rsidRPr="0097551B">
              <w:rPr>
                <w:rFonts w:ascii="Arial" w:eastAsia="宋体" w:hAnsi="Arial" w:cs="Arial"/>
                <w:b/>
                <w:bCs/>
                <w:color w:val="000000"/>
                <w:kern w:val="0"/>
                <w:sz w:val="17"/>
              </w:rPr>
              <w:t>一级</w:t>
            </w:r>
            <w:r w:rsidRPr="0097551B">
              <w:rPr>
                <w:rFonts w:ascii="Arial" w:eastAsia="宋体" w:hAnsi="Arial" w:cs="Arial"/>
                <w:b/>
                <w:bCs/>
                <w:color w:val="000000"/>
                <w:kern w:val="0"/>
                <w:sz w:val="17"/>
              </w:rPr>
              <w:t xml:space="preserve"> </w:t>
            </w:r>
            <w:r w:rsidRPr="0097551B">
              <w:rPr>
                <w:rFonts w:ascii="Arial" w:eastAsia="宋体" w:hAnsi="Arial" w:cs="Arial"/>
                <w:color w:val="000000"/>
                <w:kern w:val="0"/>
                <w:sz w:val="17"/>
                <w:szCs w:val="17"/>
              </w:rPr>
              <w:br/>
            </w:r>
            <w:r w:rsidRPr="0097551B">
              <w:rPr>
                <w:rFonts w:ascii="Arial" w:eastAsia="宋体" w:hAnsi="Arial" w:cs="Arial"/>
                <w:b/>
                <w:bCs/>
                <w:color w:val="000000"/>
                <w:kern w:val="0"/>
                <w:sz w:val="17"/>
              </w:rPr>
              <w:t>指标</w:t>
            </w:r>
            <w:r w:rsidRPr="0097551B">
              <w:rPr>
                <w:rFonts w:ascii="Arial" w:eastAsia="宋体" w:hAnsi="Arial" w:cs="Arial"/>
                <w:b/>
                <w:bCs/>
                <w:color w:val="000000"/>
                <w:kern w:val="0"/>
                <w:sz w:val="17"/>
              </w:rPr>
              <w:t xml:space="preserve"> </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b/>
                <w:bCs/>
                <w:color w:val="000000"/>
                <w:kern w:val="0"/>
                <w:sz w:val="17"/>
              </w:rPr>
              <w:t>二级指标</w:t>
            </w:r>
            <w:r w:rsidRPr="0097551B">
              <w:rPr>
                <w:rFonts w:ascii="Arial" w:eastAsia="宋体" w:hAnsi="Arial" w:cs="Arial"/>
                <w:b/>
                <w:bCs/>
                <w:color w:val="000000"/>
                <w:kern w:val="0"/>
                <w:sz w:val="17"/>
              </w:rPr>
              <w:t xml:space="preserve"> </w:t>
            </w:r>
          </w:p>
        </w:tc>
        <w:tc>
          <w:tcPr>
            <w:tcW w:w="649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b/>
                <w:bCs/>
                <w:color w:val="000000"/>
                <w:kern w:val="0"/>
                <w:sz w:val="17"/>
              </w:rPr>
              <w:t>三级指标</w:t>
            </w:r>
            <w:r w:rsidRPr="0097551B">
              <w:rPr>
                <w:rFonts w:ascii="Arial" w:eastAsia="宋体" w:hAnsi="Arial" w:cs="Arial"/>
                <w:b/>
                <w:bCs/>
                <w:color w:val="000000"/>
                <w:kern w:val="0"/>
                <w:sz w:val="17"/>
              </w:rPr>
              <w:t xml:space="preserve"> </w:t>
            </w:r>
          </w:p>
        </w:tc>
      </w:tr>
      <w:tr w:rsidR="0097551B" w:rsidRPr="0097551B" w:rsidTr="0097551B">
        <w:tc>
          <w:tcPr>
            <w:tcW w:w="990" w:type="dxa"/>
            <w:vMerge w:val="restar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职</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业</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道</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德</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素</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养</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1.1</w:t>
            </w:r>
            <w:r w:rsidRPr="0097551B">
              <w:rPr>
                <w:rFonts w:ascii="Arial" w:eastAsia="宋体" w:hAnsi="Arial" w:cs="Arial"/>
                <w:color w:val="000000"/>
                <w:kern w:val="0"/>
                <w:sz w:val="17"/>
                <w:szCs w:val="17"/>
              </w:rPr>
              <w:t>职业理念</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1.1.1</w:t>
            </w:r>
            <w:r w:rsidRPr="0097551B">
              <w:rPr>
                <w:rFonts w:ascii="Arial" w:eastAsia="宋体" w:hAnsi="Arial" w:cs="Arial"/>
                <w:color w:val="000000"/>
                <w:kern w:val="0"/>
                <w:sz w:val="17"/>
                <w:szCs w:val="17"/>
              </w:rPr>
              <w:t>了解国家实施素质教育的基本要求</w:t>
            </w:r>
            <w:r w:rsidRPr="0097551B">
              <w:rPr>
                <w:rFonts w:ascii="Arial" w:eastAsia="宋体" w:hAnsi="Arial" w:cs="Arial"/>
                <w:color w:val="000000"/>
                <w:kern w:val="0"/>
                <w:sz w:val="17"/>
                <w:szCs w:val="17"/>
              </w:rPr>
              <w:t>,</w:t>
            </w:r>
            <w:r w:rsidRPr="0097551B">
              <w:rPr>
                <w:rFonts w:ascii="Arial" w:eastAsia="宋体" w:hAnsi="Arial" w:cs="Arial"/>
                <w:color w:val="000000"/>
                <w:kern w:val="0"/>
                <w:sz w:val="17"/>
                <w:szCs w:val="17"/>
              </w:rPr>
              <w:t>能正确分析和评判教育现象。</w:t>
            </w:r>
            <w:r w:rsidRPr="0097551B">
              <w:rPr>
                <w:rFonts w:ascii="Arial" w:eastAsia="宋体" w:hAnsi="Arial" w:cs="Arial"/>
                <w:color w:val="000000"/>
                <w:kern w:val="0"/>
                <w:sz w:val="17"/>
                <w:szCs w:val="17"/>
              </w:rPr>
              <w:br/>
              <w:t>1.1.2</w:t>
            </w:r>
            <w:r w:rsidRPr="0097551B">
              <w:rPr>
                <w:rFonts w:ascii="Arial" w:eastAsia="宋体" w:hAnsi="Arial" w:cs="Arial"/>
                <w:color w:val="000000"/>
                <w:kern w:val="0"/>
                <w:sz w:val="17"/>
                <w:szCs w:val="17"/>
              </w:rPr>
              <w:t>了解高中教育阶段对学生发展的意义，能客观公正地对待学生，促进学生全面发展。</w:t>
            </w:r>
            <w:r w:rsidRPr="0097551B">
              <w:rPr>
                <w:rFonts w:ascii="Arial" w:eastAsia="宋体" w:hAnsi="Arial" w:cs="Arial"/>
                <w:color w:val="000000"/>
                <w:kern w:val="0"/>
                <w:sz w:val="17"/>
                <w:szCs w:val="17"/>
              </w:rPr>
              <w:br/>
              <w:t>1.1.3</w:t>
            </w:r>
            <w:r w:rsidRPr="0097551B">
              <w:rPr>
                <w:rFonts w:ascii="Arial" w:eastAsia="宋体" w:hAnsi="Arial" w:cs="Arial"/>
                <w:color w:val="000000"/>
                <w:kern w:val="0"/>
                <w:sz w:val="17"/>
                <w:szCs w:val="17"/>
              </w:rPr>
              <w:t>了解教师专业发展的要求，具有终身学习与自主发展的意识。</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1.2</w:t>
            </w:r>
            <w:r w:rsidRPr="0097551B">
              <w:rPr>
                <w:rFonts w:ascii="Arial" w:eastAsia="宋体" w:hAnsi="Arial" w:cs="Arial"/>
                <w:color w:val="000000"/>
                <w:kern w:val="0"/>
                <w:sz w:val="17"/>
                <w:szCs w:val="17"/>
              </w:rPr>
              <w:t>职业规范</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1.2.1</w:t>
            </w:r>
            <w:r w:rsidRPr="0097551B">
              <w:rPr>
                <w:rFonts w:ascii="Arial" w:eastAsia="宋体" w:hAnsi="Arial" w:cs="Arial"/>
                <w:color w:val="000000"/>
                <w:kern w:val="0"/>
                <w:sz w:val="17"/>
                <w:szCs w:val="17"/>
              </w:rPr>
              <w:t>了解国家主要的教育法律法规，能分析评价教育教学实践中的法律问题。</w:t>
            </w:r>
            <w:r w:rsidRPr="0097551B">
              <w:rPr>
                <w:rFonts w:ascii="Arial" w:eastAsia="宋体" w:hAnsi="Arial" w:cs="Arial"/>
                <w:color w:val="000000"/>
                <w:kern w:val="0"/>
                <w:sz w:val="17"/>
                <w:szCs w:val="17"/>
              </w:rPr>
              <w:br/>
              <w:t>1.2.2</w:t>
            </w:r>
            <w:r w:rsidRPr="0097551B">
              <w:rPr>
                <w:rFonts w:ascii="Arial" w:eastAsia="宋体" w:hAnsi="Arial" w:cs="Arial"/>
                <w:color w:val="000000"/>
                <w:kern w:val="0"/>
                <w:sz w:val="17"/>
                <w:szCs w:val="17"/>
              </w:rPr>
              <w:t>了解教师职业道德规范，能分析评价教育教学实践中的道德规范问题。</w:t>
            </w:r>
            <w:r w:rsidRPr="0097551B">
              <w:rPr>
                <w:rFonts w:ascii="Arial" w:eastAsia="宋体" w:hAnsi="Arial" w:cs="Arial"/>
                <w:color w:val="000000"/>
                <w:kern w:val="0"/>
                <w:sz w:val="17"/>
                <w:szCs w:val="17"/>
              </w:rPr>
              <w:br/>
              <w:t>1.2.3</w:t>
            </w:r>
            <w:r w:rsidRPr="0097551B">
              <w:rPr>
                <w:rFonts w:ascii="Arial" w:eastAsia="宋体" w:hAnsi="Arial" w:cs="Arial"/>
                <w:color w:val="000000"/>
                <w:kern w:val="0"/>
                <w:sz w:val="17"/>
                <w:szCs w:val="17"/>
              </w:rPr>
              <w:t>了解教师职业道德行为要求，能做到爱岗敬业、爱国守法、关爱学生、教书育人、为人师表、终身学习。</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1.3</w:t>
            </w:r>
            <w:r w:rsidRPr="0097551B">
              <w:rPr>
                <w:rFonts w:ascii="Arial" w:eastAsia="宋体" w:hAnsi="Arial" w:cs="Arial"/>
                <w:color w:val="000000"/>
                <w:kern w:val="0"/>
                <w:sz w:val="17"/>
                <w:szCs w:val="17"/>
              </w:rPr>
              <w:t>基本素养</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1.3.1</w:t>
            </w:r>
            <w:r w:rsidRPr="0097551B">
              <w:rPr>
                <w:rFonts w:ascii="Arial" w:eastAsia="宋体" w:hAnsi="Arial" w:cs="Arial"/>
                <w:color w:val="000000"/>
                <w:kern w:val="0"/>
                <w:sz w:val="17"/>
                <w:szCs w:val="17"/>
              </w:rPr>
              <w:t>掌握一定的自然和人文社会科学知识，具有较好的文化修养。</w:t>
            </w:r>
            <w:r w:rsidRPr="0097551B">
              <w:rPr>
                <w:rFonts w:ascii="Arial" w:eastAsia="宋体" w:hAnsi="Arial" w:cs="Arial"/>
                <w:color w:val="000000"/>
                <w:kern w:val="0"/>
                <w:sz w:val="17"/>
                <w:szCs w:val="17"/>
              </w:rPr>
              <w:br/>
              <w:t>1.3.2</w:t>
            </w:r>
            <w:r w:rsidRPr="0097551B">
              <w:rPr>
                <w:rFonts w:ascii="Arial" w:eastAsia="宋体" w:hAnsi="Arial" w:cs="Arial"/>
                <w:color w:val="000000"/>
                <w:kern w:val="0"/>
                <w:sz w:val="17"/>
                <w:szCs w:val="17"/>
              </w:rPr>
              <w:t>掌握一定的艺术鉴赏知识，具有一般的审美能力。</w:t>
            </w:r>
            <w:r w:rsidRPr="0097551B">
              <w:rPr>
                <w:rFonts w:ascii="Arial" w:eastAsia="宋体" w:hAnsi="Arial" w:cs="Arial"/>
                <w:color w:val="000000"/>
                <w:kern w:val="0"/>
                <w:sz w:val="17"/>
                <w:szCs w:val="17"/>
              </w:rPr>
              <w:br/>
              <w:t>1.3.3</w:t>
            </w:r>
            <w:r w:rsidRPr="0097551B">
              <w:rPr>
                <w:rFonts w:ascii="Arial" w:eastAsia="宋体" w:hAnsi="Arial" w:cs="Arial"/>
                <w:color w:val="000000"/>
                <w:kern w:val="0"/>
                <w:sz w:val="17"/>
                <w:szCs w:val="17"/>
              </w:rPr>
              <w:t>具有阅读理解能力、语言与文字表达能力、交流沟通能力、信息获取和处理能力。</w:t>
            </w:r>
          </w:p>
        </w:tc>
      </w:tr>
      <w:tr w:rsidR="0097551B" w:rsidRPr="0097551B" w:rsidTr="0097551B">
        <w:tc>
          <w:tcPr>
            <w:tcW w:w="990" w:type="dxa"/>
            <w:vMerge w:val="restart"/>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lastRenderedPageBreak/>
              <w:t>教</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育</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知</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识</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应</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用</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lastRenderedPageBreak/>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2.1</w:t>
            </w:r>
            <w:r w:rsidRPr="0097551B">
              <w:rPr>
                <w:rFonts w:ascii="Arial" w:eastAsia="宋体" w:hAnsi="Arial" w:cs="Arial"/>
                <w:color w:val="000000"/>
                <w:kern w:val="0"/>
                <w:sz w:val="17"/>
                <w:szCs w:val="17"/>
              </w:rPr>
              <w:t>教育基础</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2.1.1</w:t>
            </w:r>
            <w:r w:rsidRPr="0097551B">
              <w:rPr>
                <w:rFonts w:ascii="Arial" w:eastAsia="宋体" w:hAnsi="Arial" w:cs="Arial"/>
                <w:color w:val="000000"/>
                <w:kern w:val="0"/>
                <w:sz w:val="17"/>
                <w:szCs w:val="17"/>
              </w:rPr>
              <w:t>掌握教育理论的基本知识，能运用教育的基本原理和方法，分析和解决高中教育教学实践中的问题。</w:t>
            </w:r>
            <w:r w:rsidRPr="0097551B">
              <w:rPr>
                <w:rFonts w:ascii="Arial" w:eastAsia="宋体" w:hAnsi="Arial" w:cs="Arial"/>
                <w:color w:val="000000"/>
                <w:kern w:val="0"/>
                <w:sz w:val="17"/>
                <w:szCs w:val="17"/>
              </w:rPr>
              <w:br/>
              <w:t>2.1.2</w:t>
            </w:r>
            <w:r w:rsidRPr="0097551B">
              <w:rPr>
                <w:rFonts w:ascii="Arial" w:eastAsia="宋体" w:hAnsi="Arial" w:cs="Arial"/>
                <w:color w:val="000000"/>
                <w:kern w:val="0"/>
                <w:sz w:val="17"/>
                <w:szCs w:val="17"/>
              </w:rPr>
              <w:t>掌握高中教育规律与学生特点的相关知识，能分析、处理教育教学中的问题。</w:t>
            </w:r>
            <w:r w:rsidRPr="0097551B">
              <w:rPr>
                <w:rFonts w:ascii="Arial" w:eastAsia="宋体" w:hAnsi="Arial" w:cs="Arial"/>
                <w:color w:val="000000"/>
                <w:kern w:val="0"/>
                <w:sz w:val="17"/>
                <w:szCs w:val="17"/>
              </w:rPr>
              <w:br/>
              <w:t>2.1.3</w:t>
            </w:r>
            <w:r w:rsidRPr="0097551B">
              <w:rPr>
                <w:rFonts w:ascii="Arial" w:eastAsia="宋体" w:hAnsi="Arial" w:cs="Arial"/>
                <w:color w:val="000000"/>
                <w:kern w:val="0"/>
                <w:sz w:val="17"/>
                <w:szCs w:val="17"/>
              </w:rPr>
              <w:t>了解基础教育课程改革的动态和发展情况，能分析和指导教育教学。</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lastRenderedPageBreak/>
              <w:t>2.1.4</w:t>
            </w:r>
            <w:r w:rsidRPr="0097551B">
              <w:rPr>
                <w:rFonts w:ascii="Arial" w:eastAsia="宋体" w:hAnsi="Arial" w:cs="Arial"/>
                <w:color w:val="000000"/>
                <w:kern w:val="0"/>
                <w:sz w:val="17"/>
                <w:szCs w:val="17"/>
              </w:rPr>
              <w:t>了解教育科学研究的基本理论和方法，能用以分析和研究教育教学实践问题。</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2.2</w:t>
            </w:r>
            <w:r w:rsidRPr="0097551B">
              <w:rPr>
                <w:rFonts w:ascii="Arial" w:eastAsia="宋体" w:hAnsi="Arial" w:cs="Arial"/>
                <w:color w:val="000000"/>
                <w:kern w:val="0"/>
                <w:sz w:val="17"/>
                <w:szCs w:val="17"/>
              </w:rPr>
              <w:t>学生指导</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2.2.1</w:t>
            </w:r>
            <w:r w:rsidRPr="0097551B">
              <w:rPr>
                <w:rFonts w:ascii="Arial" w:eastAsia="宋体" w:hAnsi="Arial" w:cs="Arial"/>
                <w:color w:val="000000"/>
                <w:kern w:val="0"/>
                <w:sz w:val="17"/>
                <w:szCs w:val="17"/>
              </w:rPr>
              <w:t>了解学生思想品德发展的规律和个性特征，能有针对性地开展德育工作。</w:t>
            </w:r>
            <w:r w:rsidRPr="0097551B">
              <w:rPr>
                <w:rFonts w:ascii="Arial" w:eastAsia="宋体" w:hAnsi="Arial" w:cs="Arial"/>
                <w:color w:val="000000"/>
                <w:kern w:val="0"/>
                <w:sz w:val="17"/>
                <w:szCs w:val="17"/>
              </w:rPr>
              <w:br/>
              <w:t>2.2.2</w:t>
            </w:r>
            <w:r w:rsidRPr="0097551B">
              <w:rPr>
                <w:rFonts w:ascii="Arial" w:eastAsia="宋体" w:hAnsi="Arial" w:cs="Arial"/>
                <w:color w:val="000000"/>
                <w:kern w:val="0"/>
                <w:sz w:val="17"/>
                <w:szCs w:val="17"/>
              </w:rPr>
              <w:t>了解高中生身体、情感发展的特性和差异性，掌握心理辅导的基本方法。</w:t>
            </w:r>
            <w:r w:rsidRPr="0097551B">
              <w:rPr>
                <w:rFonts w:ascii="Arial" w:eastAsia="宋体" w:hAnsi="Arial" w:cs="Arial"/>
                <w:color w:val="000000"/>
                <w:kern w:val="0"/>
                <w:sz w:val="17"/>
                <w:szCs w:val="17"/>
              </w:rPr>
              <w:br/>
              <w:t>2.2.3</w:t>
            </w:r>
            <w:r w:rsidRPr="0097551B">
              <w:rPr>
                <w:rFonts w:ascii="Arial" w:eastAsia="宋体" w:hAnsi="Arial" w:cs="Arial"/>
                <w:color w:val="000000"/>
                <w:kern w:val="0"/>
                <w:sz w:val="17"/>
                <w:szCs w:val="17"/>
              </w:rPr>
              <w:t>了解高中生的学习心理发展的特点和规律，能指导学生选择不同的学习方法进行积极有效的学习。</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2.3</w:t>
            </w:r>
            <w:r w:rsidRPr="0097551B">
              <w:rPr>
                <w:rFonts w:ascii="Arial" w:eastAsia="宋体" w:hAnsi="Arial" w:cs="Arial"/>
                <w:color w:val="000000"/>
                <w:kern w:val="0"/>
                <w:sz w:val="17"/>
                <w:szCs w:val="17"/>
              </w:rPr>
              <w:t>班级管理</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2.3.1</w:t>
            </w:r>
            <w:r w:rsidRPr="0097551B">
              <w:rPr>
                <w:rFonts w:ascii="Arial" w:eastAsia="宋体" w:hAnsi="Arial" w:cs="Arial"/>
                <w:color w:val="000000"/>
                <w:kern w:val="0"/>
                <w:sz w:val="17"/>
                <w:szCs w:val="17"/>
              </w:rPr>
              <w:t>了解班级管理的一般原理和方法，能做好班级的日常管理工作。</w:t>
            </w:r>
            <w:r w:rsidRPr="0097551B">
              <w:rPr>
                <w:rFonts w:ascii="Arial" w:eastAsia="宋体" w:hAnsi="Arial" w:cs="Arial"/>
                <w:color w:val="000000"/>
                <w:kern w:val="0"/>
                <w:sz w:val="17"/>
                <w:szCs w:val="17"/>
              </w:rPr>
              <w:br/>
              <w:t>2.3.2</w:t>
            </w:r>
            <w:r w:rsidRPr="0097551B">
              <w:rPr>
                <w:rFonts w:ascii="Arial" w:eastAsia="宋体" w:hAnsi="Arial" w:cs="Arial"/>
                <w:color w:val="000000"/>
                <w:kern w:val="0"/>
                <w:sz w:val="17"/>
                <w:szCs w:val="17"/>
              </w:rPr>
              <w:t>了解学习环境、课外活动的组织和管理知识，能组织学生开展丰富多彩的课外活动。</w:t>
            </w:r>
            <w:r w:rsidRPr="0097551B">
              <w:rPr>
                <w:rFonts w:ascii="Arial" w:eastAsia="宋体" w:hAnsi="Arial" w:cs="Arial"/>
                <w:color w:val="000000"/>
                <w:kern w:val="0"/>
                <w:sz w:val="17"/>
                <w:szCs w:val="17"/>
              </w:rPr>
              <w:br/>
              <w:t>2.3.3</w:t>
            </w:r>
            <w:r w:rsidRPr="0097551B">
              <w:rPr>
                <w:rFonts w:ascii="Arial" w:eastAsia="宋体" w:hAnsi="Arial" w:cs="Arial"/>
                <w:color w:val="000000"/>
                <w:kern w:val="0"/>
                <w:sz w:val="17"/>
                <w:szCs w:val="17"/>
              </w:rPr>
              <w:t>了解人际沟通的方法，能主动与同事、学生、家长、社区等进行交流。</w:t>
            </w:r>
          </w:p>
        </w:tc>
      </w:tr>
      <w:tr w:rsidR="0097551B" w:rsidRPr="0097551B" w:rsidTr="0097551B">
        <w:tc>
          <w:tcPr>
            <w:tcW w:w="990" w:type="dxa"/>
            <w:vMerge w:val="restart"/>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 </w:t>
            </w:r>
          </w:p>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教</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学</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知</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识</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与</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能</w:t>
            </w:r>
            <w:r w:rsidRPr="0097551B">
              <w:rPr>
                <w:rFonts w:ascii="Arial" w:eastAsia="宋体" w:hAnsi="Arial" w:cs="Arial"/>
                <w:color w:val="000000"/>
                <w:kern w:val="0"/>
                <w:sz w:val="17"/>
                <w:szCs w:val="17"/>
              </w:rPr>
              <w:br/>
            </w:r>
            <w:r w:rsidRPr="0097551B">
              <w:rPr>
                <w:rFonts w:ascii="Arial" w:eastAsia="宋体" w:hAnsi="Arial" w:cs="Arial"/>
                <w:color w:val="000000"/>
                <w:kern w:val="0"/>
                <w:sz w:val="17"/>
                <w:szCs w:val="17"/>
              </w:rPr>
              <w:t>力</w:t>
            </w: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3.1</w:t>
            </w:r>
            <w:r w:rsidRPr="0097551B">
              <w:rPr>
                <w:rFonts w:ascii="Arial" w:eastAsia="宋体" w:hAnsi="Arial" w:cs="Arial"/>
                <w:color w:val="000000"/>
                <w:kern w:val="0"/>
                <w:sz w:val="17"/>
                <w:szCs w:val="17"/>
              </w:rPr>
              <w:t>学科知识</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3.1.1</w:t>
            </w:r>
            <w:r w:rsidRPr="0097551B">
              <w:rPr>
                <w:rFonts w:ascii="Arial" w:eastAsia="宋体" w:hAnsi="Arial" w:cs="Arial"/>
                <w:color w:val="000000"/>
                <w:kern w:val="0"/>
                <w:sz w:val="17"/>
                <w:szCs w:val="17"/>
              </w:rPr>
              <w:t>掌握拟任教学科的基础知识、基本理论，了解学科发展的历史、现状和趋势，能在高中教学中融会贯通地运用学科知识。</w:t>
            </w:r>
            <w:r w:rsidRPr="0097551B">
              <w:rPr>
                <w:rFonts w:ascii="Arial" w:eastAsia="宋体" w:hAnsi="Arial" w:cs="Arial"/>
                <w:color w:val="000000"/>
                <w:kern w:val="0"/>
                <w:sz w:val="17"/>
                <w:szCs w:val="17"/>
              </w:rPr>
              <w:br/>
              <w:t>3.1.2</w:t>
            </w:r>
            <w:proofErr w:type="gramStart"/>
            <w:r w:rsidRPr="0097551B">
              <w:rPr>
                <w:rFonts w:ascii="Arial" w:eastAsia="宋体" w:hAnsi="Arial" w:cs="Arial"/>
                <w:color w:val="000000"/>
                <w:kern w:val="0"/>
                <w:sz w:val="17"/>
                <w:szCs w:val="17"/>
              </w:rPr>
              <w:t>熟悉拟</w:t>
            </w:r>
            <w:proofErr w:type="gramEnd"/>
            <w:r w:rsidRPr="0097551B">
              <w:rPr>
                <w:rFonts w:ascii="Arial" w:eastAsia="宋体" w:hAnsi="Arial" w:cs="Arial"/>
                <w:color w:val="000000"/>
                <w:kern w:val="0"/>
                <w:sz w:val="17"/>
                <w:szCs w:val="17"/>
              </w:rPr>
              <w:t>任教学科普通高中课程标准的教学内容和要求，能用以指导自己教学。</w:t>
            </w:r>
            <w:r w:rsidRPr="0097551B">
              <w:rPr>
                <w:rFonts w:ascii="Arial" w:eastAsia="宋体" w:hAnsi="Arial" w:cs="Arial"/>
                <w:color w:val="000000"/>
                <w:kern w:val="0"/>
                <w:sz w:val="17"/>
                <w:szCs w:val="17"/>
              </w:rPr>
              <w:br/>
              <w:t>3.1.3</w:t>
            </w:r>
            <w:r w:rsidRPr="0097551B">
              <w:rPr>
                <w:rFonts w:ascii="Arial" w:eastAsia="宋体" w:hAnsi="Arial" w:cs="Arial"/>
                <w:color w:val="000000"/>
                <w:kern w:val="0"/>
                <w:sz w:val="17"/>
                <w:szCs w:val="17"/>
              </w:rPr>
              <w:t>掌握学科教学论的理论知识，能指导学科教学活动。</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3.2</w:t>
            </w:r>
            <w:r w:rsidRPr="0097551B">
              <w:rPr>
                <w:rFonts w:ascii="Arial" w:eastAsia="宋体" w:hAnsi="Arial" w:cs="Arial"/>
                <w:color w:val="000000"/>
                <w:kern w:val="0"/>
                <w:sz w:val="17"/>
                <w:szCs w:val="17"/>
              </w:rPr>
              <w:t>教学设计</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3.2.1</w:t>
            </w:r>
            <w:r w:rsidRPr="0097551B">
              <w:rPr>
                <w:rFonts w:ascii="Arial" w:eastAsia="宋体" w:hAnsi="Arial" w:cs="Arial"/>
                <w:color w:val="000000"/>
                <w:kern w:val="0"/>
                <w:sz w:val="17"/>
                <w:szCs w:val="17"/>
              </w:rPr>
              <w:t>了解分析学生学习需求的基本方法，能根据学生已有的知识水平和学习经验，准确说明所选内容与学生已学知识的联系。</w:t>
            </w:r>
            <w:r w:rsidRPr="0097551B">
              <w:rPr>
                <w:rFonts w:ascii="Arial" w:eastAsia="宋体" w:hAnsi="Arial" w:cs="Arial"/>
                <w:color w:val="000000"/>
                <w:kern w:val="0"/>
                <w:sz w:val="17"/>
                <w:szCs w:val="17"/>
              </w:rPr>
              <w:br/>
              <w:t>3.2.2</w:t>
            </w:r>
            <w:r w:rsidRPr="0097551B">
              <w:rPr>
                <w:rFonts w:ascii="Arial" w:eastAsia="宋体" w:hAnsi="Arial" w:cs="Arial"/>
                <w:color w:val="000000"/>
                <w:kern w:val="0"/>
                <w:sz w:val="17"/>
                <w:szCs w:val="17"/>
              </w:rPr>
              <w:t>掌握学习内容的选择与分析学生的基本方法，能根据学生的认知特征和课程标准的要求确定教学目标、教学重点和难点。</w:t>
            </w:r>
            <w:r w:rsidRPr="0097551B">
              <w:rPr>
                <w:rFonts w:ascii="Arial" w:eastAsia="宋体" w:hAnsi="Arial" w:cs="Arial"/>
                <w:color w:val="000000"/>
                <w:kern w:val="0"/>
                <w:sz w:val="17"/>
                <w:szCs w:val="17"/>
              </w:rPr>
              <w:br/>
              <w:t>3.2.3</w:t>
            </w:r>
            <w:r w:rsidRPr="0097551B">
              <w:rPr>
                <w:rFonts w:ascii="Arial" w:eastAsia="宋体" w:hAnsi="Arial" w:cs="Arial"/>
                <w:color w:val="000000"/>
                <w:kern w:val="0"/>
                <w:sz w:val="17"/>
                <w:szCs w:val="17"/>
              </w:rPr>
              <w:t>掌握教案设计的要求、方法和技巧，能恰当地描述教学目标，选择适当的教学方法，合理安排教学过程和教学内容，在规定的时间内完成所选教学内容的教案设计。</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3.3</w:t>
            </w:r>
            <w:r w:rsidRPr="0097551B">
              <w:rPr>
                <w:rFonts w:ascii="Arial" w:eastAsia="宋体" w:hAnsi="Arial" w:cs="Arial"/>
                <w:color w:val="000000"/>
                <w:kern w:val="0"/>
                <w:sz w:val="17"/>
                <w:szCs w:val="17"/>
              </w:rPr>
              <w:t>教学实施</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3.3.1</w:t>
            </w:r>
            <w:r w:rsidRPr="0097551B">
              <w:rPr>
                <w:rFonts w:ascii="Arial" w:eastAsia="宋体" w:hAnsi="Arial" w:cs="Arial"/>
                <w:color w:val="000000"/>
                <w:kern w:val="0"/>
                <w:sz w:val="17"/>
                <w:szCs w:val="17"/>
              </w:rPr>
              <w:t>了解教学情境创设、学习动力激发与培养的方法，能有效地将学生引入学习活动。</w:t>
            </w:r>
            <w:r w:rsidRPr="0097551B">
              <w:rPr>
                <w:rFonts w:ascii="Arial" w:eastAsia="宋体" w:hAnsi="Arial" w:cs="Arial"/>
                <w:color w:val="000000"/>
                <w:kern w:val="0"/>
                <w:sz w:val="17"/>
                <w:szCs w:val="17"/>
              </w:rPr>
              <w:br/>
              <w:t>3.3.2</w:t>
            </w:r>
            <w:r w:rsidRPr="0097551B">
              <w:rPr>
                <w:rFonts w:ascii="Arial" w:eastAsia="宋体" w:hAnsi="Arial" w:cs="Arial"/>
                <w:color w:val="000000"/>
                <w:kern w:val="0"/>
                <w:sz w:val="17"/>
                <w:szCs w:val="17"/>
              </w:rPr>
              <w:t>掌握指导学生学习的方法和策略，能依据学科特点和学生的认知特征，恰当地运用教学方法，帮助学生有效学习。</w:t>
            </w:r>
            <w:r w:rsidRPr="0097551B">
              <w:rPr>
                <w:rFonts w:ascii="Arial" w:eastAsia="宋体" w:hAnsi="Arial" w:cs="Arial"/>
                <w:color w:val="000000"/>
                <w:kern w:val="0"/>
                <w:sz w:val="17"/>
                <w:szCs w:val="17"/>
              </w:rPr>
              <w:br/>
              <w:t>3.3.3</w:t>
            </w:r>
            <w:r w:rsidRPr="0097551B">
              <w:rPr>
                <w:rFonts w:ascii="Arial" w:eastAsia="宋体" w:hAnsi="Arial" w:cs="Arial"/>
                <w:color w:val="000000"/>
                <w:kern w:val="0"/>
                <w:sz w:val="17"/>
                <w:szCs w:val="17"/>
              </w:rPr>
              <w:t>掌握教学组织的形式和策略，能在教学活动中调动学生的主动性，组织探究</w:t>
            </w:r>
            <w:proofErr w:type="gramStart"/>
            <w:r w:rsidRPr="0097551B">
              <w:rPr>
                <w:rFonts w:ascii="Arial" w:eastAsia="宋体" w:hAnsi="Arial" w:cs="Arial"/>
                <w:color w:val="000000"/>
                <w:kern w:val="0"/>
                <w:sz w:val="17"/>
                <w:szCs w:val="17"/>
              </w:rPr>
              <w:t>性教学</w:t>
            </w:r>
            <w:proofErr w:type="gramEnd"/>
            <w:r w:rsidRPr="0097551B">
              <w:rPr>
                <w:rFonts w:ascii="Arial" w:eastAsia="宋体" w:hAnsi="Arial" w:cs="Arial"/>
                <w:color w:val="000000"/>
                <w:kern w:val="0"/>
                <w:sz w:val="17"/>
                <w:szCs w:val="17"/>
              </w:rPr>
              <w:t>与研究性学习。</w:t>
            </w:r>
            <w:r w:rsidRPr="0097551B">
              <w:rPr>
                <w:rFonts w:ascii="Arial" w:eastAsia="宋体" w:hAnsi="Arial" w:cs="Arial"/>
                <w:color w:val="000000"/>
                <w:kern w:val="0"/>
                <w:sz w:val="17"/>
                <w:szCs w:val="17"/>
              </w:rPr>
              <w:br/>
              <w:t>3.3.4</w:t>
            </w:r>
            <w:r w:rsidRPr="0097551B">
              <w:rPr>
                <w:rFonts w:ascii="Arial" w:eastAsia="宋体" w:hAnsi="Arial" w:cs="Arial"/>
                <w:color w:val="000000"/>
                <w:kern w:val="0"/>
                <w:sz w:val="17"/>
                <w:szCs w:val="17"/>
              </w:rPr>
              <w:t>了解课堂总结的方法，能适时地对教学内容进行归纳、总结，条理清楚、重点突出，合理布置作业。</w:t>
            </w:r>
            <w:r w:rsidRPr="0097551B">
              <w:rPr>
                <w:rFonts w:ascii="Arial" w:eastAsia="宋体" w:hAnsi="Arial" w:cs="Arial"/>
                <w:color w:val="000000"/>
                <w:kern w:val="0"/>
                <w:sz w:val="17"/>
                <w:szCs w:val="17"/>
              </w:rPr>
              <w:br/>
              <w:t xml:space="preserve">3.3.5 </w:t>
            </w:r>
            <w:r w:rsidRPr="0097551B">
              <w:rPr>
                <w:rFonts w:ascii="Arial" w:eastAsia="宋体" w:hAnsi="Arial" w:cs="Arial"/>
                <w:color w:val="000000"/>
                <w:kern w:val="0"/>
                <w:sz w:val="17"/>
                <w:szCs w:val="17"/>
              </w:rPr>
              <w:t>能运用现代教育技术进行教学。</w:t>
            </w:r>
          </w:p>
        </w:tc>
      </w:tr>
      <w:tr w:rsidR="0097551B" w:rsidRPr="0097551B" w:rsidTr="0097551B">
        <w:tc>
          <w:tcPr>
            <w:tcW w:w="0" w:type="auto"/>
            <w:vMerge/>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jc w:val="left"/>
              <w:rPr>
                <w:rFonts w:ascii="Arial" w:eastAsia="宋体" w:hAnsi="Arial" w:cs="Arial"/>
                <w:color w:val="000000"/>
                <w:kern w:val="0"/>
                <w:sz w:val="17"/>
                <w:szCs w:val="17"/>
              </w:rPr>
            </w:pPr>
          </w:p>
        </w:tc>
        <w:tc>
          <w:tcPr>
            <w:tcW w:w="162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97551B" w:rsidRPr="0097551B" w:rsidRDefault="0097551B" w:rsidP="0097551B">
            <w:pPr>
              <w:widowControl/>
              <w:spacing w:before="100" w:beforeAutospacing="1" w:after="100" w:afterAutospacing="1" w:line="257" w:lineRule="atLeast"/>
              <w:jc w:val="center"/>
              <w:rPr>
                <w:rFonts w:ascii="Arial" w:eastAsia="宋体" w:hAnsi="Arial" w:cs="Arial"/>
                <w:color w:val="000000"/>
                <w:kern w:val="0"/>
                <w:sz w:val="17"/>
                <w:szCs w:val="17"/>
              </w:rPr>
            </w:pPr>
            <w:r w:rsidRPr="0097551B">
              <w:rPr>
                <w:rFonts w:ascii="Arial" w:eastAsia="宋体" w:hAnsi="Arial" w:cs="Arial"/>
                <w:color w:val="000000"/>
                <w:kern w:val="0"/>
                <w:sz w:val="17"/>
                <w:szCs w:val="17"/>
              </w:rPr>
              <w:t>3.4</w:t>
            </w:r>
            <w:r w:rsidRPr="0097551B">
              <w:rPr>
                <w:rFonts w:ascii="Arial" w:eastAsia="宋体" w:hAnsi="Arial" w:cs="Arial"/>
                <w:color w:val="000000"/>
                <w:kern w:val="0"/>
                <w:sz w:val="17"/>
                <w:szCs w:val="17"/>
              </w:rPr>
              <w:t>教学评价</w:t>
            </w:r>
          </w:p>
        </w:tc>
        <w:tc>
          <w:tcPr>
            <w:tcW w:w="6495" w:type="dxa"/>
            <w:tcBorders>
              <w:top w:val="outset" w:sz="6" w:space="0" w:color="111111"/>
              <w:left w:val="outset" w:sz="6" w:space="0" w:color="111111"/>
              <w:bottom w:val="outset" w:sz="6" w:space="0" w:color="111111"/>
              <w:right w:val="outset" w:sz="6" w:space="0" w:color="111111"/>
            </w:tcBorders>
            <w:shd w:val="clear" w:color="auto" w:fill="FFFFFF"/>
            <w:hideMark/>
          </w:tcPr>
          <w:p w:rsidR="0097551B" w:rsidRPr="0097551B" w:rsidRDefault="0097551B" w:rsidP="0097551B">
            <w:pPr>
              <w:widowControl/>
              <w:spacing w:before="100" w:beforeAutospacing="1" w:after="100" w:afterAutospacing="1" w:line="257" w:lineRule="atLeast"/>
              <w:jc w:val="left"/>
              <w:rPr>
                <w:rFonts w:ascii="Arial" w:eastAsia="宋体" w:hAnsi="Arial" w:cs="Arial"/>
                <w:color w:val="000000"/>
                <w:kern w:val="0"/>
                <w:sz w:val="17"/>
                <w:szCs w:val="17"/>
              </w:rPr>
            </w:pPr>
            <w:r w:rsidRPr="0097551B">
              <w:rPr>
                <w:rFonts w:ascii="Arial" w:eastAsia="宋体" w:hAnsi="Arial" w:cs="Arial"/>
                <w:color w:val="000000"/>
                <w:kern w:val="0"/>
                <w:sz w:val="17"/>
                <w:szCs w:val="17"/>
              </w:rPr>
              <w:t>3.4.1</w:t>
            </w:r>
            <w:r w:rsidRPr="0097551B">
              <w:rPr>
                <w:rFonts w:ascii="Arial" w:eastAsia="宋体" w:hAnsi="Arial" w:cs="Arial"/>
                <w:color w:val="000000"/>
                <w:kern w:val="0"/>
                <w:sz w:val="17"/>
                <w:szCs w:val="17"/>
              </w:rPr>
              <w:t>了解教学评价知识与方法，具有正确的评价观，能对学生的学习活动进行评价。</w:t>
            </w:r>
            <w:r w:rsidRPr="0097551B">
              <w:rPr>
                <w:rFonts w:ascii="Arial" w:eastAsia="宋体" w:hAnsi="Arial" w:cs="Arial"/>
                <w:color w:val="000000"/>
                <w:kern w:val="0"/>
                <w:sz w:val="17"/>
                <w:szCs w:val="17"/>
              </w:rPr>
              <w:br/>
              <w:t>3.4.2</w:t>
            </w:r>
            <w:r w:rsidRPr="0097551B">
              <w:rPr>
                <w:rFonts w:ascii="Arial" w:eastAsia="宋体" w:hAnsi="Arial" w:cs="Arial"/>
                <w:color w:val="000000"/>
                <w:kern w:val="0"/>
                <w:sz w:val="17"/>
                <w:szCs w:val="17"/>
              </w:rPr>
              <w:t>了解教学反思的基本方法和策略，能对自己的教学过程进行反思，提出改进的思路。</w:t>
            </w:r>
          </w:p>
        </w:tc>
      </w:tr>
    </w:tbl>
    <w:p w:rsidR="0097551B" w:rsidRPr="0097551B" w:rsidRDefault="0097551B" w:rsidP="0097551B">
      <w:pPr>
        <w:widowControl/>
        <w:shd w:val="clear" w:color="auto" w:fill="FFFFFF"/>
        <w:spacing w:before="100" w:beforeAutospacing="1" w:after="100" w:afterAutospacing="1" w:line="342" w:lineRule="atLeast"/>
        <w:jc w:val="left"/>
        <w:rPr>
          <w:rFonts w:ascii="Arial" w:eastAsia="宋体" w:hAnsi="Arial" w:cs="Arial"/>
          <w:color w:val="000000"/>
          <w:kern w:val="0"/>
          <w:sz w:val="20"/>
          <w:szCs w:val="20"/>
        </w:rPr>
      </w:pPr>
      <w:r w:rsidRPr="0097551B">
        <w:rPr>
          <w:rFonts w:ascii="Arial" w:eastAsia="宋体" w:hAnsi="Arial" w:cs="Arial"/>
          <w:b/>
          <w:bCs/>
          <w:color w:val="000000"/>
          <w:kern w:val="0"/>
          <w:sz w:val="20"/>
        </w:rPr>
        <w:t>三、附则</w:t>
      </w:r>
      <w:r w:rsidRPr="0097551B">
        <w:rPr>
          <w:rFonts w:ascii="Arial" w:eastAsia="宋体" w:hAnsi="Arial" w:cs="Arial"/>
          <w:b/>
          <w:bCs/>
          <w:color w:val="000000"/>
          <w:kern w:val="0"/>
          <w:sz w:val="20"/>
        </w:rPr>
        <w:t xml:space="preserve"> </w:t>
      </w:r>
      <w:r w:rsidRPr="0097551B">
        <w:rPr>
          <w:rFonts w:ascii="Arial" w:eastAsia="宋体" w:hAnsi="Arial" w:cs="Arial"/>
          <w:color w:val="000000"/>
          <w:kern w:val="0"/>
          <w:sz w:val="20"/>
          <w:szCs w:val="20"/>
        </w:rPr>
        <w:br/>
        <w:t>1</w:t>
      </w:r>
      <w:r w:rsidRPr="0097551B">
        <w:rPr>
          <w:rFonts w:ascii="Arial" w:eastAsia="宋体" w:hAnsi="Arial" w:cs="Arial"/>
          <w:color w:val="000000"/>
          <w:kern w:val="0"/>
          <w:sz w:val="20"/>
          <w:szCs w:val="20"/>
        </w:rPr>
        <w:t>．本标准是制定幼儿园、小学、初级中学和高级中学教师资格考试大纲以及命题的依据。</w:t>
      </w:r>
      <w:r w:rsidRPr="0097551B">
        <w:rPr>
          <w:rFonts w:ascii="Arial" w:eastAsia="宋体" w:hAnsi="Arial" w:cs="Arial"/>
          <w:color w:val="000000"/>
          <w:kern w:val="0"/>
          <w:sz w:val="20"/>
          <w:szCs w:val="20"/>
        </w:rPr>
        <w:br/>
        <w:t>2.</w:t>
      </w:r>
      <w:r w:rsidRPr="0097551B">
        <w:rPr>
          <w:rFonts w:ascii="Arial" w:eastAsia="宋体" w:hAnsi="Arial" w:cs="Arial"/>
          <w:color w:val="000000"/>
          <w:kern w:val="0"/>
          <w:sz w:val="20"/>
          <w:szCs w:val="20"/>
        </w:rPr>
        <w:t>本标准从颁布之日起试行。</w:t>
      </w:r>
      <w:r w:rsidRPr="0097551B">
        <w:rPr>
          <w:rFonts w:ascii="Arial" w:eastAsia="宋体" w:hAnsi="Arial" w:cs="Arial"/>
          <w:color w:val="000000"/>
          <w:kern w:val="0"/>
          <w:sz w:val="20"/>
          <w:szCs w:val="20"/>
        </w:rPr>
        <w:br/>
        <w:t>3.</w:t>
      </w:r>
      <w:r w:rsidRPr="0097551B">
        <w:rPr>
          <w:rFonts w:ascii="Arial" w:eastAsia="宋体" w:hAnsi="Arial" w:cs="Arial"/>
          <w:color w:val="000000"/>
          <w:kern w:val="0"/>
          <w:sz w:val="20"/>
          <w:szCs w:val="20"/>
        </w:rPr>
        <w:t>本标准由教育部负责解释。</w:t>
      </w:r>
    </w:p>
    <w:p w:rsidR="002D2B79" w:rsidRDefault="0097551B"/>
    <w:sectPr w:rsidR="002D2B79" w:rsidSect="007270C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C19CF"/>
    <w:multiLevelType w:val="multilevel"/>
    <w:tmpl w:val="B7081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8623FA"/>
    <w:multiLevelType w:val="multilevel"/>
    <w:tmpl w:val="B5E0C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464689"/>
    <w:multiLevelType w:val="multilevel"/>
    <w:tmpl w:val="7F5A0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3D6E1D"/>
    <w:multiLevelType w:val="multilevel"/>
    <w:tmpl w:val="6FAE0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7551B"/>
    <w:rsid w:val="007270C9"/>
    <w:rsid w:val="008A0EB2"/>
    <w:rsid w:val="0097551B"/>
    <w:rsid w:val="00C75D1D"/>
    <w:rsid w:val="00CC5677"/>
    <w:rsid w:val="00ED6C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0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7551B"/>
    <w:rPr>
      <w:strike w:val="0"/>
      <w:dstrike w:val="0"/>
      <w:color w:val="000000"/>
      <w:u w:val="none"/>
      <w:effect w:val="none"/>
    </w:rPr>
  </w:style>
  <w:style w:type="paragraph" w:styleId="a4">
    <w:name w:val="Normal (Web)"/>
    <w:basedOn w:val="a"/>
    <w:uiPriority w:val="99"/>
    <w:unhideWhenUsed/>
    <w:rsid w:val="0097551B"/>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7551B"/>
    <w:rPr>
      <w:b/>
      <w:bCs/>
    </w:rPr>
  </w:style>
  <w:style w:type="character" w:customStyle="1" w:styleId="date4">
    <w:name w:val="date4"/>
    <w:basedOn w:val="a0"/>
    <w:rsid w:val="0097551B"/>
  </w:style>
  <w:style w:type="paragraph" w:styleId="a6">
    <w:name w:val="Balloon Text"/>
    <w:basedOn w:val="a"/>
    <w:link w:val="Char"/>
    <w:uiPriority w:val="99"/>
    <w:semiHidden/>
    <w:unhideWhenUsed/>
    <w:rsid w:val="0097551B"/>
    <w:rPr>
      <w:sz w:val="18"/>
      <w:szCs w:val="18"/>
    </w:rPr>
  </w:style>
  <w:style w:type="character" w:customStyle="1" w:styleId="Char">
    <w:name w:val="批注框文本 Char"/>
    <w:basedOn w:val="a0"/>
    <w:link w:val="a6"/>
    <w:uiPriority w:val="99"/>
    <w:semiHidden/>
    <w:rsid w:val="0097551B"/>
    <w:rPr>
      <w:sz w:val="18"/>
      <w:szCs w:val="18"/>
    </w:rPr>
  </w:style>
</w:styles>
</file>

<file path=word/webSettings.xml><?xml version="1.0" encoding="utf-8"?>
<w:webSettings xmlns:r="http://schemas.openxmlformats.org/officeDocument/2006/relationships" xmlns:w="http://schemas.openxmlformats.org/wordprocessingml/2006/main">
  <w:divs>
    <w:div w:id="1278760926">
      <w:bodyDiv w:val="1"/>
      <w:marLeft w:val="0"/>
      <w:marRight w:val="0"/>
      <w:marTop w:val="0"/>
      <w:marBottom w:val="0"/>
      <w:divBdr>
        <w:top w:val="none" w:sz="0" w:space="0" w:color="auto"/>
        <w:left w:val="none" w:sz="0" w:space="0" w:color="auto"/>
        <w:bottom w:val="none" w:sz="0" w:space="0" w:color="auto"/>
        <w:right w:val="none" w:sz="0" w:space="0" w:color="auto"/>
      </w:divBdr>
      <w:divsChild>
        <w:div w:id="1041175711">
          <w:marLeft w:val="0"/>
          <w:marRight w:val="0"/>
          <w:marTop w:val="0"/>
          <w:marBottom w:val="0"/>
          <w:divBdr>
            <w:top w:val="none" w:sz="0" w:space="0" w:color="auto"/>
            <w:left w:val="none" w:sz="0" w:space="0" w:color="auto"/>
            <w:bottom w:val="none" w:sz="0" w:space="0" w:color="auto"/>
            <w:right w:val="none" w:sz="0" w:space="0" w:color="auto"/>
          </w:divBdr>
          <w:divsChild>
            <w:div w:id="645430386">
              <w:marLeft w:val="0"/>
              <w:marRight w:val="0"/>
              <w:marTop w:val="0"/>
              <w:marBottom w:val="0"/>
              <w:divBdr>
                <w:top w:val="none" w:sz="0" w:space="0" w:color="auto"/>
                <w:left w:val="none" w:sz="0" w:space="0" w:color="auto"/>
                <w:bottom w:val="none" w:sz="0" w:space="0" w:color="auto"/>
                <w:right w:val="none" w:sz="0" w:space="0" w:color="auto"/>
              </w:divBdr>
              <w:divsChild>
                <w:div w:id="2072078176">
                  <w:marLeft w:val="0"/>
                  <w:marRight w:val="0"/>
                  <w:marTop w:val="114"/>
                  <w:marBottom w:val="0"/>
                  <w:divBdr>
                    <w:top w:val="none" w:sz="0" w:space="0" w:color="auto"/>
                    <w:left w:val="none" w:sz="0" w:space="0" w:color="auto"/>
                    <w:bottom w:val="none" w:sz="0" w:space="0" w:color="auto"/>
                    <w:right w:val="single" w:sz="6" w:space="0" w:color="000000"/>
                  </w:divBdr>
                </w:div>
                <w:div w:id="1791047400">
                  <w:marLeft w:val="0"/>
                  <w:marRight w:val="0"/>
                  <w:marTop w:val="0"/>
                  <w:marBottom w:val="0"/>
                  <w:divBdr>
                    <w:top w:val="none" w:sz="0" w:space="0" w:color="auto"/>
                    <w:left w:val="none" w:sz="0" w:space="0" w:color="auto"/>
                    <w:bottom w:val="none" w:sz="0" w:space="0" w:color="auto"/>
                    <w:right w:val="none" w:sz="0" w:space="0" w:color="auto"/>
                  </w:divBdr>
                </w:div>
                <w:div w:id="370763266">
                  <w:marLeft w:val="0"/>
                  <w:marRight w:val="0"/>
                  <w:marTop w:val="0"/>
                  <w:marBottom w:val="0"/>
                  <w:divBdr>
                    <w:top w:val="none" w:sz="0" w:space="0" w:color="auto"/>
                    <w:left w:val="none" w:sz="0" w:space="0" w:color="auto"/>
                    <w:bottom w:val="none" w:sz="0" w:space="0" w:color="auto"/>
                    <w:right w:val="none" w:sz="0" w:space="0" w:color="auto"/>
                  </w:divBdr>
                </w:div>
                <w:div w:id="143203197">
                  <w:marLeft w:val="0"/>
                  <w:marRight w:val="0"/>
                  <w:marTop w:val="0"/>
                  <w:marBottom w:val="0"/>
                  <w:divBdr>
                    <w:top w:val="none" w:sz="0" w:space="0" w:color="auto"/>
                    <w:left w:val="none" w:sz="0" w:space="0" w:color="auto"/>
                    <w:bottom w:val="single" w:sz="6" w:space="0" w:color="000000"/>
                    <w:right w:val="none" w:sz="0" w:space="0" w:color="auto"/>
                  </w:divBdr>
                </w:div>
              </w:divsChild>
            </w:div>
            <w:div w:id="1748765011">
              <w:marLeft w:val="0"/>
              <w:marRight w:val="0"/>
              <w:marTop w:val="0"/>
              <w:marBottom w:val="0"/>
              <w:divBdr>
                <w:top w:val="none" w:sz="0" w:space="0" w:color="auto"/>
                <w:left w:val="none" w:sz="0" w:space="0" w:color="auto"/>
                <w:bottom w:val="none" w:sz="0" w:space="0" w:color="auto"/>
                <w:right w:val="none" w:sz="0" w:space="0" w:color="auto"/>
              </w:divBdr>
              <w:divsChild>
                <w:div w:id="360055217">
                  <w:marLeft w:val="0"/>
                  <w:marRight w:val="0"/>
                  <w:marTop w:val="0"/>
                  <w:marBottom w:val="0"/>
                  <w:divBdr>
                    <w:top w:val="none" w:sz="0" w:space="0" w:color="auto"/>
                    <w:left w:val="none" w:sz="0" w:space="0" w:color="auto"/>
                    <w:bottom w:val="none" w:sz="0" w:space="0" w:color="auto"/>
                    <w:right w:val="none" w:sz="0" w:space="0" w:color="auto"/>
                  </w:divBdr>
                  <w:divsChild>
                    <w:div w:id="1165784216">
                      <w:marLeft w:val="0"/>
                      <w:marRight w:val="0"/>
                      <w:marTop w:val="0"/>
                      <w:marBottom w:val="0"/>
                      <w:divBdr>
                        <w:top w:val="none" w:sz="0" w:space="0" w:color="auto"/>
                        <w:left w:val="none" w:sz="0" w:space="0" w:color="auto"/>
                        <w:bottom w:val="none" w:sz="0" w:space="0" w:color="auto"/>
                        <w:right w:val="none" w:sz="0" w:space="0" w:color="auto"/>
                      </w:divBdr>
                    </w:div>
                    <w:div w:id="266621602">
                      <w:marLeft w:val="0"/>
                      <w:marRight w:val="0"/>
                      <w:marTop w:val="0"/>
                      <w:marBottom w:val="0"/>
                      <w:divBdr>
                        <w:top w:val="none" w:sz="0" w:space="0" w:color="auto"/>
                        <w:left w:val="none" w:sz="0" w:space="0" w:color="auto"/>
                        <w:bottom w:val="none" w:sz="0" w:space="0" w:color="auto"/>
                        <w:right w:val="none" w:sz="0" w:space="0" w:color="auto"/>
                      </w:divBdr>
                      <w:divsChild>
                        <w:div w:id="570505939">
                          <w:marLeft w:val="0"/>
                          <w:marRight w:val="0"/>
                          <w:marTop w:val="0"/>
                          <w:marBottom w:val="0"/>
                          <w:divBdr>
                            <w:top w:val="none" w:sz="0" w:space="0" w:color="auto"/>
                            <w:left w:val="none" w:sz="0" w:space="0" w:color="auto"/>
                            <w:bottom w:val="single" w:sz="6" w:space="0" w:color="013E77"/>
                            <w:right w:val="none" w:sz="0" w:space="0" w:color="auto"/>
                          </w:divBdr>
                        </w:div>
                        <w:div w:id="953439286">
                          <w:marLeft w:val="0"/>
                          <w:marRight w:val="0"/>
                          <w:marTop w:val="0"/>
                          <w:marBottom w:val="0"/>
                          <w:divBdr>
                            <w:top w:val="none" w:sz="0" w:space="0" w:color="auto"/>
                            <w:left w:val="none" w:sz="0" w:space="0" w:color="auto"/>
                            <w:bottom w:val="none" w:sz="0" w:space="0" w:color="auto"/>
                            <w:right w:val="none" w:sz="0" w:space="0" w:color="auto"/>
                          </w:divBdr>
                        </w:div>
                        <w:div w:id="904948283">
                          <w:marLeft w:val="0"/>
                          <w:marRight w:val="0"/>
                          <w:marTop w:val="0"/>
                          <w:marBottom w:val="0"/>
                          <w:divBdr>
                            <w:top w:val="none" w:sz="0" w:space="0" w:color="auto"/>
                            <w:left w:val="none" w:sz="0" w:space="0" w:color="auto"/>
                            <w:bottom w:val="none" w:sz="0" w:space="0" w:color="auto"/>
                            <w:right w:val="none" w:sz="0" w:space="0" w:color="auto"/>
                          </w:divBdr>
                        </w:div>
                      </w:divsChild>
                    </w:div>
                    <w:div w:id="1589466332">
                      <w:marLeft w:val="43"/>
                      <w:marRight w:val="43"/>
                      <w:marTop w:val="43"/>
                      <w:marBottom w:val="43"/>
                      <w:divBdr>
                        <w:top w:val="none" w:sz="0" w:space="0" w:color="auto"/>
                        <w:left w:val="none" w:sz="0" w:space="0" w:color="auto"/>
                        <w:bottom w:val="none" w:sz="0" w:space="0" w:color="auto"/>
                        <w:right w:val="none" w:sz="0" w:space="0" w:color="auto"/>
                      </w:divBdr>
                      <w:divsChild>
                        <w:div w:id="540481199">
                          <w:marLeft w:val="0"/>
                          <w:marRight w:val="0"/>
                          <w:marTop w:val="0"/>
                          <w:marBottom w:val="0"/>
                          <w:divBdr>
                            <w:top w:val="none" w:sz="0" w:space="0" w:color="auto"/>
                            <w:left w:val="none" w:sz="0" w:space="0" w:color="auto"/>
                            <w:bottom w:val="none" w:sz="0" w:space="0" w:color="auto"/>
                            <w:right w:val="none" w:sz="0" w:space="0" w:color="auto"/>
                          </w:divBdr>
                          <w:divsChild>
                            <w:div w:id="2127195048">
                              <w:marLeft w:val="0"/>
                              <w:marRight w:val="0"/>
                              <w:marTop w:val="0"/>
                              <w:marBottom w:val="0"/>
                              <w:divBdr>
                                <w:top w:val="none" w:sz="0" w:space="0" w:color="auto"/>
                                <w:left w:val="none" w:sz="0" w:space="0" w:color="auto"/>
                                <w:bottom w:val="none" w:sz="0" w:space="0" w:color="auto"/>
                                <w:right w:val="none" w:sz="0" w:space="0" w:color="auto"/>
                              </w:divBdr>
                            </w:div>
                            <w:div w:id="718551171">
                              <w:marLeft w:val="0"/>
                              <w:marRight w:val="0"/>
                              <w:marTop w:val="0"/>
                              <w:marBottom w:val="0"/>
                              <w:divBdr>
                                <w:top w:val="none" w:sz="0" w:space="0" w:color="auto"/>
                                <w:left w:val="none" w:sz="0" w:space="0" w:color="auto"/>
                                <w:bottom w:val="none" w:sz="0" w:space="0" w:color="auto"/>
                                <w:right w:val="none" w:sz="0" w:space="0" w:color="auto"/>
                              </w:divBdr>
                            </w:div>
                          </w:divsChild>
                        </w:div>
                        <w:div w:id="812522927">
                          <w:marLeft w:val="0"/>
                          <w:marRight w:val="0"/>
                          <w:marTop w:val="0"/>
                          <w:marBottom w:val="0"/>
                          <w:divBdr>
                            <w:top w:val="none" w:sz="0" w:space="0" w:color="auto"/>
                            <w:left w:val="none" w:sz="0" w:space="0" w:color="auto"/>
                            <w:bottom w:val="none" w:sz="0" w:space="0" w:color="auto"/>
                            <w:right w:val="none" w:sz="0" w:space="0" w:color="auto"/>
                          </w:divBdr>
                          <w:divsChild>
                            <w:div w:id="1405226821">
                              <w:marLeft w:val="0"/>
                              <w:marRight w:val="0"/>
                              <w:marTop w:val="0"/>
                              <w:marBottom w:val="0"/>
                              <w:divBdr>
                                <w:top w:val="none" w:sz="0" w:space="0" w:color="auto"/>
                                <w:left w:val="none" w:sz="0" w:space="0" w:color="auto"/>
                                <w:bottom w:val="none" w:sz="0" w:space="0" w:color="auto"/>
                                <w:right w:val="none" w:sz="0" w:space="0" w:color="auto"/>
                              </w:divBdr>
                            </w:div>
                            <w:div w:id="83769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781839">
              <w:marLeft w:val="0"/>
              <w:marRight w:val="0"/>
              <w:marTop w:val="0"/>
              <w:marBottom w:val="0"/>
              <w:divBdr>
                <w:top w:val="none" w:sz="0" w:space="0" w:color="auto"/>
                <w:left w:val="none" w:sz="0" w:space="0" w:color="auto"/>
                <w:bottom w:val="none" w:sz="0" w:space="0" w:color="auto"/>
                <w:right w:val="none" w:sz="0" w:space="0" w:color="auto"/>
              </w:divBdr>
              <w:divsChild>
                <w:div w:id="134705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1038">
          <w:marLeft w:val="0"/>
          <w:marRight w:val="0"/>
          <w:marTop w:val="0"/>
          <w:marBottom w:val="0"/>
          <w:divBdr>
            <w:top w:val="none" w:sz="0" w:space="0" w:color="auto"/>
            <w:left w:val="none" w:sz="0" w:space="0" w:color="auto"/>
            <w:bottom w:val="none" w:sz="0" w:space="0" w:color="auto"/>
            <w:right w:val="none" w:sz="0" w:space="0" w:color="auto"/>
          </w:divBdr>
          <w:divsChild>
            <w:div w:id="374551045">
              <w:marLeft w:val="0"/>
              <w:marRight w:val="0"/>
              <w:marTop w:val="0"/>
              <w:marBottom w:val="0"/>
              <w:divBdr>
                <w:top w:val="none" w:sz="0" w:space="0" w:color="auto"/>
                <w:left w:val="none" w:sz="0" w:space="0" w:color="auto"/>
                <w:bottom w:val="none" w:sz="0" w:space="0" w:color="auto"/>
                <w:right w:val="none" w:sz="0" w:space="0" w:color="auto"/>
              </w:divBdr>
            </w:div>
          </w:divsChild>
        </w:div>
        <w:div w:id="206382615">
          <w:marLeft w:val="0"/>
          <w:marRight w:val="0"/>
          <w:marTop w:val="0"/>
          <w:marBottom w:val="0"/>
          <w:divBdr>
            <w:top w:val="single" w:sz="6" w:space="0" w:color="F6F6F6"/>
            <w:left w:val="single" w:sz="6" w:space="0" w:color="F6F6F6"/>
            <w:bottom w:val="single" w:sz="6" w:space="0" w:color="F6F6F6"/>
            <w:right w:val="single" w:sz="6" w:space="0" w:color="F6F6F6"/>
          </w:divBdr>
          <w:divsChild>
            <w:div w:id="165321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1052</Words>
  <Characters>5997</Characters>
  <Application>Microsoft Office Word</Application>
  <DocSecurity>0</DocSecurity>
  <Lines>49</Lines>
  <Paragraphs>14</Paragraphs>
  <ScaleCrop>false</ScaleCrop>
  <Company>China</Company>
  <LinksUpToDate>false</LinksUpToDate>
  <CharactersWithSpaces>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dc:creator>
  <cp:keywords/>
  <dc:description/>
  <cp:lastModifiedBy>Gao</cp:lastModifiedBy>
  <cp:revision>2</cp:revision>
  <dcterms:created xsi:type="dcterms:W3CDTF">2014-08-28T08:56:00Z</dcterms:created>
  <dcterms:modified xsi:type="dcterms:W3CDTF">2014-08-28T08:57:00Z</dcterms:modified>
</cp:coreProperties>
</file>